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1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5BBF6" w14:textId="7E34A03B" w:rsidR="004E156D" w:rsidRDefault="00005ED1" w:rsidP="00177A6A">
      <w:pPr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79072" behindDoc="1" locked="0" layoutInCell="1" allowOverlap="1" wp14:anchorId="58910ACF" wp14:editId="246E23AF">
            <wp:simplePos x="0" y="0"/>
            <wp:positionH relativeFrom="margin">
              <wp:posOffset>-1352550</wp:posOffset>
            </wp:positionH>
            <wp:positionV relativeFrom="paragraph">
              <wp:posOffset>-1371600</wp:posOffset>
            </wp:positionV>
            <wp:extent cx="7550535" cy="10677525"/>
            <wp:effectExtent l="0" t="0" r="0" b="0"/>
            <wp:wrapNone/>
            <wp:docPr id="480380263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380263" name="รูปภาพ 48038026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6" r="3564"/>
                    <a:stretch/>
                  </pic:blipFill>
                  <pic:spPr bwMode="auto">
                    <a:xfrm>
                      <a:off x="0" y="0"/>
                      <a:ext cx="7561489" cy="10693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49CD4C" w14:textId="6F02D8F7" w:rsidR="00177A6A" w:rsidRPr="00F11063" w:rsidRDefault="00177A6A" w:rsidP="00177A6A">
      <w:pPr>
        <w:jc w:val="center"/>
        <w:rPr>
          <w:rFonts w:ascii="TH SarabunIT๙" w:hAnsi="TH SarabunIT๙" w:cs="TH SarabunIT๙"/>
          <w:cs/>
        </w:rPr>
      </w:pPr>
    </w:p>
    <w:p w14:paraId="5FC88C23" w14:textId="536D0D2A" w:rsidR="00177A6A" w:rsidRDefault="00177A6A" w:rsidP="00293662">
      <w:pPr>
        <w:tabs>
          <w:tab w:val="center" w:pos="414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</w:p>
    <w:p w14:paraId="66583AFD" w14:textId="2ABBB5A7" w:rsidR="00177A6A" w:rsidRPr="00177A6A" w:rsidRDefault="00177A6A" w:rsidP="00293662">
      <w:pPr>
        <w:tabs>
          <w:tab w:val="center" w:pos="414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</w:p>
    <w:p w14:paraId="6000A04C" w14:textId="74F034C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796FCE6" w14:textId="27C44879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3FB5114" w14:textId="676C3611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2E939D7" w14:textId="7BB8B94E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407EB9F" w14:textId="1A940324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FD5AD62" w14:textId="5E0FBE33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156484F" w14:textId="4A483216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165A2BE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8C342FA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BF6FFD4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4204442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B1AD239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15F47F6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467DBE5" w14:textId="77777777" w:rsidR="00600708" w:rsidRDefault="00600708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4B5DD8A" w14:textId="77777777" w:rsidR="001B7714" w:rsidRDefault="001B7714" w:rsidP="001B7714">
      <w:pPr>
        <w:tabs>
          <w:tab w:val="left" w:pos="7260"/>
          <w:tab w:val="right" w:pos="8306"/>
        </w:tabs>
        <w:rPr>
          <w:rFonts w:ascii="TH SarabunIT๙" w:hAnsi="TH SarabunIT๙" w:cs="TH SarabunIT๙"/>
          <w:b/>
          <w:bCs/>
          <w:sz w:val="36"/>
          <w:szCs w:val="36"/>
        </w:rPr>
        <w:sectPr w:rsidR="001B7714" w:rsidSect="00005ED1">
          <w:headerReference w:type="default" r:id="rId9"/>
          <w:headerReference w:type="first" r:id="rId10"/>
          <w:pgSz w:w="11906" w:h="16838" w:code="9"/>
          <w:pgMar w:top="2160" w:right="1440" w:bottom="1440" w:left="2160" w:header="720" w:footer="720" w:gutter="0"/>
          <w:pgNumType w:fmt="thaiNumbers"/>
          <w:cols w:space="720"/>
          <w:docGrid w:linePitch="360"/>
        </w:sectPr>
      </w:pPr>
      <w:r>
        <w:rPr>
          <w:rFonts w:ascii="TH SarabunIT๙" w:hAnsi="TH SarabunIT๙" w:cs="TH SarabunIT๙"/>
          <w:b/>
          <w:bCs/>
          <w:sz w:val="36"/>
          <w:szCs w:val="36"/>
        </w:rPr>
        <w:tab/>
      </w:r>
    </w:p>
    <w:p w14:paraId="442F578C" w14:textId="3A93113D" w:rsidR="008706F0" w:rsidRPr="00F11063" w:rsidRDefault="008706F0" w:rsidP="00177A6A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คำนำ</w:t>
      </w:r>
    </w:p>
    <w:p w14:paraId="673E6535" w14:textId="2452D7C4" w:rsidR="008706F0" w:rsidRPr="00F11063" w:rsidRDefault="00177A6A" w:rsidP="00177A6A">
      <w:pPr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706F0" w:rsidRPr="00F11063">
        <w:rPr>
          <w:rFonts w:ascii="TH SarabunIT๙" w:hAnsi="TH SarabunIT๙" w:cs="TH SarabunIT๙"/>
          <w:sz w:val="32"/>
          <w:szCs w:val="32"/>
          <w:cs/>
        </w:rPr>
        <w:t xml:space="preserve">การปฏิรูปการศึกษาในทศวรรษที่สอง (พ.ศ. ๒๕๕๒-๒๕๖๑) ได้ให้ความสำคัญการนำผลการประเมินคุณภาพการศึกษาของหน่วยงานต้นสังกัด และสถานศึกษาไปใช้ในการพัฒนาคุณภาพและมาตรฐานการศึกษา  ตามเจตนารมณ์ของพระราชบัญญัติการศึกษาแห่งชาติ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</w:t>
      </w:r>
      <w:r w:rsidR="008706F0" w:rsidRPr="00F11063">
        <w:rPr>
          <w:rFonts w:ascii="TH SarabunIT๙" w:hAnsi="TH SarabunIT๙" w:cs="TH SarabunIT๙"/>
          <w:sz w:val="32"/>
          <w:szCs w:val="32"/>
          <w:cs/>
        </w:rPr>
        <w:t>พ.ศ. ๒๕๔๒ แก้ไขเพิ่มเติม (ฉบับที่ ๒) พ.ศ.๒๕๔๕ และกฎกระทรวงว่าด้วยระบบ  หลักเกณฑ์ และวิธีการประกันคุณภาพการศึกษา พ.ศ. ๒๕๖๑ โดยกำหนดให้สถานศึกษาดำเนินการ ๑) จัดระบบการประกันคุณภาพภายใน  ๘  องค์ประกอบตามกฎกระทรวง ฯ และให้ถือเป็นส่วนหนึ่งของการบริหารการศึกษา  เน้นความต่อเนื่อง ๒) จัดทำรายงานประจำปีของสถานศึกษา  โดยต้นสังกัด  ๔) เผยแพร่ผลการติดตาม และผลการปฏิบัติงานที่ดีของสถานศึกษาต่อสาธารณชน  ๕) นำผลการประเมินไปสู่การพัฒนาคุณภาพและมาตรฐานการศึกษา ตลอดทั้งเพื่อรองรับการประเมินคุณภาพภายนอก</w:t>
      </w:r>
    </w:p>
    <w:p w14:paraId="5FBD89CE" w14:textId="2F5DFB42" w:rsidR="008706F0" w:rsidRPr="00F11063" w:rsidRDefault="008706F0" w:rsidP="00177A6A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ดังนั้น </w:t>
      </w:r>
      <w:r w:rsidR="00177A6A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ได้ดำเนินการตามหลักการของกฎหมายที่เกี่ยวข้องทุกปีกการศึกษาและได้จัดทำรายงานการประเมินตนเองของสถานศึกษา โดยใช้ข้อมูลจากการประเมินตนเอง  ตามมาตรฐานการศึกษาของสถานศึกษา ในปีการศึกษา ๒</w:t>
      </w:r>
      <w:r w:rsidR="00177A6A">
        <w:rPr>
          <w:rFonts w:ascii="TH SarabunIT๙" w:hAnsi="TH SarabunIT๙" w:cs="TH SarabunIT๙" w:hint="cs"/>
          <w:sz w:val="32"/>
          <w:szCs w:val="32"/>
          <w:cs/>
        </w:rPr>
        <w:t>๔๖๖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เสนอต่อเขตพื้นที่  และผู้ที่เกี่ยวข้อง  วัตถุประสงค์ เพื่อเป็นฐานข้อมูล สำหรับสถานศึกษานำไปจัดทำแผนปฏิบัติการในปีต่อไป และเป็นฐานข้อมูลสำหรับเขตพื้นที่นำไปใช้ประโยชน์ รายงานหน่วยงานต้นสังกัดและติดตาม  ตรวจสอบและประเมินคุณภาพภายใน โดยเขตพื้นที่ และเป็นฐานข้อมูลสำหรับใช้รับการประเมินคุณภาพภายนอกจากสำนักงานรับรองมาตรฐานและประเมินคุณภาพการศึกษา(องค์การมหาชน) ตามลำดับต่อไป</w:t>
      </w:r>
    </w:p>
    <w:p w14:paraId="055C7EBA" w14:textId="77777777" w:rsidR="008706F0" w:rsidRPr="00F11063" w:rsidRDefault="008706F0" w:rsidP="008706F0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ขอขอบคุณคณะกรรมการสถานศึกษา และคณะครูทุกท่านไว้ ณ โอกาสนี้ที่ให้ความร่วมมือในการจัดทำรายงานครั้งนี้  เป็นไปด้วยความเรียบร้อยดี</w:t>
      </w:r>
    </w:p>
    <w:p w14:paraId="487665B5" w14:textId="77777777" w:rsidR="008706F0" w:rsidRPr="00F11063" w:rsidRDefault="008706F0" w:rsidP="008706F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0128BD2E" w14:textId="77777777" w:rsidR="008706F0" w:rsidRPr="00F11063" w:rsidRDefault="008706F0" w:rsidP="008706F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1B0C8AF9" w14:textId="77777777" w:rsidR="00177A6A" w:rsidRPr="001F242B" w:rsidRDefault="008706F0" w:rsidP="00177A6A">
      <w:pPr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="00177A6A" w:rsidRPr="001F242B">
        <w:rPr>
          <w:rFonts w:ascii="TH SarabunIT๙" w:hAnsi="TH SarabunIT๙" w:cs="TH SarabunIT๙"/>
          <w:sz w:val="32"/>
          <w:szCs w:val="32"/>
          <w:cs/>
        </w:rPr>
        <w:t>(นางบัวย้อย กันนิดา)</w:t>
      </w:r>
    </w:p>
    <w:p w14:paraId="4B3C33A5" w14:textId="77777777" w:rsidR="00177A6A" w:rsidRPr="001F242B" w:rsidRDefault="00177A6A" w:rsidP="00177A6A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1F242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ผู้อำนวยการโรงเรียนบ้านตาแตรวทัพดัด</w:t>
      </w:r>
    </w:p>
    <w:p w14:paraId="0E750E5C" w14:textId="5F961BD4" w:rsidR="008706F0" w:rsidRPr="00F11063" w:rsidRDefault="008706F0" w:rsidP="00177A6A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br w:type="page"/>
      </w:r>
    </w:p>
    <w:p w14:paraId="3BB49C6A" w14:textId="77777777" w:rsidR="008706F0" w:rsidRPr="00F11063" w:rsidRDefault="008706F0" w:rsidP="008706F0">
      <w:pPr>
        <w:spacing w:after="0" w:line="240" w:lineRule="atLeast"/>
        <w:rPr>
          <w:rFonts w:ascii="TH SarabunIT๙" w:hAnsi="TH SarabunIT๙" w:cs="TH SarabunIT๙"/>
          <w:sz w:val="32"/>
          <w:szCs w:val="32"/>
        </w:rPr>
        <w:sectPr w:rsidR="008706F0" w:rsidRPr="00F11063" w:rsidSect="00005ED1">
          <w:headerReference w:type="default" r:id="rId11"/>
          <w:pgSz w:w="11906" w:h="16838" w:code="9"/>
          <w:pgMar w:top="2160" w:right="1440" w:bottom="1440" w:left="2160" w:header="720" w:footer="720" w:gutter="0"/>
          <w:pgNumType w:fmt="thaiLetters" w:start="1"/>
          <w:cols w:space="720"/>
          <w:docGrid w:linePitch="360"/>
        </w:sectPr>
      </w:pPr>
    </w:p>
    <w:p w14:paraId="1AE162CE" w14:textId="77777777" w:rsidR="008706F0" w:rsidRPr="00F11063" w:rsidRDefault="008706F0" w:rsidP="008706F0">
      <w:pPr>
        <w:tabs>
          <w:tab w:val="left" w:pos="720"/>
          <w:tab w:val="left" w:pos="108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ความเห็นชอบของคณะกรรมการสถานศึกษา</w:t>
      </w:r>
    </w:p>
    <w:p w14:paraId="53983993" w14:textId="77777777" w:rsidR="008706F0" w:rsidRPr="00F11063" w:rsidRDefault="008706F0" w:rsidP="008706F0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40"/>
          <w:szCs w:val="40"/>
        </w:rPr>
      </w:pPr>
    </w:p>
    <w:p w14:paraId="11E593D9" w14:textId="77777777" w:rsidR="008706F0" w:rsidRPr="00F11063" w:rsidRDefault="008706F0" w:rsidP="007436A2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40"/>
          <w:szCs w:val="40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การพัฒนาคุณภาพการศึกษาประจำปีการศึกษา ๒๕๖๑ สถานศึกษามีภาระหน้าที่จะต้อง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ดำเนินการตามพระราชบัญญัติการศึกษาแห่งชาติ  พ.ศ.  ๒๕๔๒ </w:t>
      </w:r>
      <w:r w:rsidRPr="00F11063">
        <w:rPr>
          <w:rFonts w:ascii="TH SarabunIT๙" w:hAnsi="TH SarabunIT๙" w:cs="TH SarabunIT๙"/>
          <w:spacing w:val="-4"/>
          <w:sz w:val="32"/>
          <w:szCs w:val="32"/>
          <w:cs/>
        </w:rPr>
        <w:t>แก้ไขเพิ่มเติม (ฉบับที่ ๒) พ.ศ.๒๕๔๕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ที่กำหนดไว้ชัดเจนในมาตรา ๔๘ ให้สถานศึกษามีการจัดทำรายงานพัฒนาคุณภาพเสนอต่อหน่วยงานต้นสังกัดเป็นประจำทุกปี  </w:t>
      </w:r>
    </w:p>
    <w:p w14:paraId="2F659E56" w14:textId="00B1867C" w:rsidR="008706F0" w:rsidRPr="00F11063" w:rsidRDefault="008706F0" w:rsidP="007436A2">
      <w:pPr>
        <w:tabs>
          <w:tab w:val="left" w:pos="851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ดังนั้น</w:t>
      </w:r>
      <w:r w:rsidR="00177A6A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จึงได้ดำเนินการประชุมหารือคณะกรรมการสถานศึกษาและคณะครู ตลอดได้แนวปฏิบัติ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พร้อมทั้งได้ดำเนินการรวบรวมข้อมูล ผลงาน  ซึ่งทางโรงเรียนได้ดำเนินกิจกรรม ตามสาระการเรียนรู้ ตลอดจนผลสัมฤทธิ์ทางการเรียนของนักเรียนทุกชั้นในรอบปีการศึกษา การจัดทำรายงานประจำปีของสถานศึกษา ประจำปีการศึกษา  ๒๕</w:t>
      </w:r>
      <w:r w:rsidR="00177A6A">
        <w:rPr>
          <w:rFonts w:ascii="TH SarabunIT๙" w:hAnsi="TH SarabunIT๙" w:cs="TH SarabunIT๙" w:hint="cs"/>
          <w:sz w:val="32"/>
          <w:szCs w:val="32"/>
          <w:cs/>
        </w:rPr>
        <w:t>๖๖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คณะกรรมการสถานศึกษาได้ให้ความเห็นชอบและผ่านความเห็นชอบของคณะกรรมการสถานศึกษาเป็นที่เรียบร้อยแล้ว</w:t>
      </w:r>
    </w:p>
    <w:p w14:paraId="68780D0D" w14:textId="77777777" w:rsidR="008706F0" w:rsidRPr="00F11063" w:rsidRDefault="008706F0" w:rsidP="008706F0">
      <w:pPr>
        <w:tabs>
          <w:tab w:val="left" w:pos="851"/>
        </w:tabs>
        <w:spacing w:before="120"/>
        <w:rPr>
          <w:rFonts w:ascii="TH SarabunIT๙" w:hAnsi="TH SarabunIT๙" w:cs="TH SarabunIT๙"/>
          <w:b/>
          <w:bCs/>
          <w:sz w:val="40"/>
          <w:szCs w:val="40"/>
        </w:rPr>
      </w:pPr>
    </w:p>
    <w:p w14:paraId="60999452" w14:textId="77777777" w:rsidR="008706F0" w:rsidRPr="00F11063" w:rsidRDefault="008706F0" w:rsidP="008706F0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b/>
          <w:bCs/>
          <w:sz w:val="40"/>
          <w:szCs w:val="40"/>
          <w:cs/>
        </w:rPr>
      </w:pPr>
    </w:p>
    <w:p w14:paraId="70EBFB48" w14:textId="5EEE392D" w:rsidR="00177A6A" w:rsidRPr="001F242B" w:rsidRDefault="008706F0" w:rsidP="00177A6A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="00177A6A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177A6A" w:rsidRPr="001F242B">
        <w:rPr>
          <w:rFonts w:ascii="TH SarabunIT๙" w:hAnsi="TH SarabunIT๙" w:cs="TH SarabunIT๙"/>
          <w:sz w:val="32"/>
          <w:szCs w:val="32"/>
          <w:cs/>
        </w:rPr>
        <w:t>(นายพิชิต สมใจ)</w:t>
      </w:r>
    </w:p>
    <w:p w14:paraId="2813E3DB" w14:textId="77777777" w:rsidR="00177A6A" w:rsidRPr="001F242B" w:rsidRDefault="00177A6A" w:rsidP="00177A6A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1F242B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  <w:t>ประธานคณะกรรมการสถานศึกษาขั้นพื้นฐาน</w:t>
      </w:r>
    </w:p>
    <w:p w14:paraId="1E191536" w14:textId="77777777" w:rsidR="00177A6A" w:rsidRPr="001F242B" w:rsidRDefault="00177A6A" w:rsidP="00177A6A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</w:r>
      <w:r w:rsidRPr="001F242B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โรงเรียนบ้านตาแตรวทัพดัด</w:t>
      </w:r>
    </w:p>
    <w:p w14:paraId="434F8B7D" w14:textId="21923B60" w:rsidR="00177A6A" w:rsidRPr="001F242B" w:rsidRDefault="00177A6A" w:rsidP="00177A6A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1F242B">
        <w:rPr>
          <w:rFonts w:ascii="TH SarabunIT๙" w:hAnsi="TH SarabunIT๙" w:cs="TH SarabunIT๙"/>
          <w:sz w:val="32"/>
          <w:szCs w:val="32"/>
        </w:rPr>
        <w:t xml:space="preserve">                                             </w:t>
      </w:r>
      <w:r w:rsidRPr="001F242B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1F242B">
        <w:rPr>
          <w:rFonts w:ascii="TH SarabunIT๙" w:hAnsi="TH SarabunIT๙" w:cs="TH SarabunIT๙"/>
          <w:sz w:val="32"/>
          <w:szCs w:val="32"/>
          <w:cs/>
        </w:rPr>
        <w:t xml:space="preserve">   วันที่ 1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1F242B">
        <w:rPr>
          <w:rFonts w:ascii="TH SarabunIT๙" w:hAnsi="TH SarabunIT๙" w:cs="TH SarabunIT๙"/>
          <w:sz w:val="32"/>
          <w:szCs w:val="32"/>
          <w:cs/>
        </w:rPr>
        <w:t xml:space="preserve"> เดือน  พฤษภาคม พ.ศ.  2567</w:t>
      </w:r>
    </w:p>
    <w:p w14:paraId="38B69224" w14:textId="716DCC9A" w:rsidR="00CC0482" w:rsidRPr="00F11063" w:rsidRDefault="00CC0482" w:rsidP="007436A2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  <w:sectPr w:rsidR="00CC0482" w:rsidRPr="00F11063" w:rsidSect="006750B3">
          <w:headerReference w:type="first" r:id="rId12"/>
          <w:pgSz w:w="11906" w:h="16838" w:code="9"/>
          <w:pgMar w:top="2160" w:right="1440" w:bottom="1440" w:left="2160" w:header="720" w:footer="720" w:gutter="0"/>
          <w:pgNumType w:fmt="thaiLetters" w:start="3"/>
          <w:cols w:space="720"/>
          <w:titlePg/>
          <w:docGrid w:linePitch="360"/>
        </w:sectPr>
      </w:pPr>
    </w:p>
    <w:p w14:paraId="726F0526" w14:textId="01A6D8FC" w:rsidR="005A32C3" w:rsidRPr="00F11063" w:rsidRDefault="005A32C3" w:rsidP="007436A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70217083"/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บทสรุปสำหรับผู้บริหาร</w:t>
      </w:r>
      <w:r w:rsidRPr="00F11063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ระดับการศึกษา</w:t>
      </w:r>
      <w:r w:rsidR="00DD2741"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ปฐมวัย</w:t>
      </w:r>
    </w:p>
    <w:p w14:paraId="28256842" w14:textId="77777777" w:rsidR="005A32C3" w:rsidRPr="00600708" w:rsidRDefault="005A32C3" w:rsidP="005A32C3">
      <w:pPr>
        <w:tabs>
          <w:tab w:val="left" w:pos="851"/>
        </w:tabs>
        <w:spacing w:after="0" w:line="240" w:lineRule="atLeast"/>
        <w:rPr>
          <w:rFonts w:ascii="TH SarabunIT๙" w:hAnsi="TH SarabunIT๙" w:cs="TH SarabunIT๙"/>
          <w:spacing w:val="-8"/>
          <w:sz w:val="32"/>
          <w:szCs w:val="32"/>
        </w:rPr>
      </w:pPr>
      <w:r w:rsidRPr="00600708">
        <w:rPr>
          <w:rFonts w:ascii="TH SarabunIT๙" w:hAnsi="TH SarabunIT๙" w:cs="TH SarabunIT๙"/>
          <w:spacing w:val="-8"/>
          <w:sz w:val="32"/>
          <w:szCs w:val="32"/>
          <w:cs/>
        </w:rPr>
        <w:tab/>
        <w:t xml:space="preserve">โรงเรียนบ้านตาแตรวทัพดัด ตำบลตาตุม อำเภอสังขะ จังหวัดสุรินทร์ สำนักงานเขตพื้นที่การศึกษาประถมศึกษาสุรินทร์ เขต 3 สำนักงานคณะกรรมการการศึกษาขั้นพื้นฐาน กระทรวงศึกษาธิการ  ผู้อำนวยการโรงเรียน นางบัวย้อย กันนิดา เบอร์โทรศัพท์มือถือ 089-8457663  </w:t>
      </w:r>
      <w:r w:rsidRPr="00600708">
        <w:rPr>
          <w:rFonts w:ascii="TH SarabunIT๙" w:hAnsi="TH SarabunIT๙" w:cs="TH SarabunIT๙"/>
          <w:spacing w:val="-8"/>
          <w:sz w:val="32"/>
          <w:szCs w:val="32"/>
        </w:rPr>
        <w:t>E</w:t>
      </w:r>
      <w:r w:rsidRPr="00600708">
        <w:rPr>
          <w:rFonts w:ascii="TH SarabunIT๙" w:hAnsi="TH SarabunIT๙" w:cs="TH SarabunIT๙"/>
          <w:spacing w:val="-8"/>
          <w:sz w:val="32"/>
          <w:szCs w:val="32"/>
          <w:cs/>
        </w:rPr>
        <w:t>-</w:t>
      </w:r>
      <w:r w:rsidRPr="00600708">
        <w:rPr>
          <w:rFonts w:ascii="TH SarabunIT๙" w:hAnsi="TH SarabunIT๙" w:cs="TH SarabunIT๙"/>
          <w:spacing w:val="-8"/>
          <w:sz w:val="32"/>
          <w:szCs w:val="32"/>
        </w:rPr>
        <w:t xml:space="preserve">Mail </w:t>
      </w:r>
      <w:r w:rsidRPr="0060070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:</w:t>
      </w:r>
      <w:r w:rsidRPr="00600708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hyperlink r:id="rId13" w:history="1">
        <w:r w:rsidRPr="00600708">
          <w:rPr>
            <w:rStyle w:val="a9"/>
            <w:rFonts w:ascii="TH SarabunIT๙" w:hAnsi="TH SarabunIT๙" w:cs="TH SarabunIT๙"/>
            <w:color w:val="auto"/>
            <w:spacing w:val="-8"/>
            <w:sz w:val="32"/>
            <w:szCs w:val="32"/>
            <w:u w:val="none"/>
          </w:rPr>
          <w:t>tatraw_tapdad_ac@hotmail.com</w:t>
        </w:r>
        <w:r w:rsidRPr="00600708">
          <w:rPr>
            <w:rStyle w:val="a9"/>
            <w:rFonts w:ascii="TH SarabunIT๙" w:hAnsi="TH SarabunIT๙" w:cs="TH SarabunIT๙"/>
            <w:color w:val="auto"/>
            <w:spacing w:val="-8"/>
            <w:sz w:val="32"/>
            <w:szCs w:val="32"/>
            <w:u w:val="none"/>
            <w:cs/>
          </w:rPr>
          <w:t xml:space="preserve">  และ</w:t>
        </w:r>
      </w:hyperlink>
      <w:r w:rsidRPr="00600708">
        <w:rPr>
          <w:rFonts w:ascii="TH SarabunIT๙" w:hAnsi="TH SarabunIT๙" w:cs="TH SarabunIT๙"/>
          <w:color w:val="000000" w:themeColor="text1"/>
          <w:spacing w:val="-8"/>
          <w:sz w:val="32"/>
          <w:szCs w:val="32"/>
          <w:cs/>
        </w:rPr>
        <w:t xml:space="preserve">  </w:t>
      </w:r>
      <w:hyperlink r:id="rId14" w:history="1">
        <w:r w:rsidRPr="00600708">
          <w:rPr>
            <w:rStyle w:val="a9"/>
            <w:rFonts w:ascii="TH SarabunIT๙" w:hAnsi="TH SarabunIT๙" w:cs="TH SarabunIT๙"/>
            <w:color w:val="000000" w:themeColor="text1"/>
            <w:spacing w:val="-8"/>
            <w:sz w:val="32"/>
            <w:szCs w:val="32"/>
            <w:u w:val="none"/>
          </w:rPr>
          <w:t>tatrawtapdad.ac@gmail.com</w:t>
        </w:r>
      </w:hyperlink>
      <w:r w:rsidRPr="00600708">
        <w:rPr>
          <w:rFonts w:ascii="TH SarabunIT๙" w:hAnsi="TH SarabunIT๙" w:cs="TH SarabunIT๙"/>
          <w:color w:val="000000" w:themeColor="text1"/>
          <w:spacing w:val="-8"/>
          <w:sz w:val="32"/>
          <w:szCs w:val="32"/>
          <w:cs/>
        </w:rPr>
        <w:t xml:space="preserve">  </w:t>
      </w:r>
      <w:r w:rsidRPr="00600708">
        <w:rPr>
          <w:rFonts w:ascii="TH SarabunIT๙" w:hAnsi="TH SarabunIT๙" w:cs="TH SarabunIT๙"/>
          <w:spacing w:val="-8"/>
          <w:sz w:val="32"/>
          <w:szCs w:val="32"/>
          <w:cs/>
        </w:rPr>
        <w:t>เปิดสอนตั้งแต่ระดับชั้นอนุบาลปีที่ 2 ถึงระดับชั้นมัธยมศึกษาปีที่ 3  มีบุคลากร จำนวน 19 คน เป็นผู้บริหาร จำนวน 2 คน ข้าราชการครู จำนวน 16 คน พนักงานราชการ จำนวน 1 คน ครูธุรการโรงเรียน จำนวน 1 คน มีนักเรียน จำนวน 294 คน ประเมินคุณภาพภายในโรงเรียนระดับปฐมวัย และระดับการศึกษาขั้นพื้นฐาน ดังนี้</w:t>
      </w:r>
    </w:p>
    <w:bookmarkEnd w:id="0"/>
    <w:p w14:paraId="3E1D83B8" w14:textId="77777777" w:rsidR="005A32C3" w:rsidRPr="00F11063" w:rsidRDefault="005A32C3" w:rsidP="005A32C3">
      <w:pPr>
        <w:spacing w:after="0" w:line="240" w:lineRule="auto"/>
        <w:rPr>
          <w:rFonts w:ascii="TH SarabunIT๙" w:hAnsi="TH SarabunIT๙" w:cs="TH SarabunIT๙"/>
          <w:b/>
          <w:bCs/>
          <w:spacing w:val="-6"/>
          <w:sz w:val="32"/>
          <w:szCs w:val="32"/>
        </w:rPr>
      </w:pPr>
    </w:p>
    <w:p w14:paraId="6DEBEAFB" w14:textId="2F5401B8" w:rsidR="00DD2741" w:rsidRPr="00600708" w:rsidRDefault="00DD2741" w:rsidP="00600708">
      <w:pPr>
        <w:spacing w:after="0"/>
        <w:rPr>
          <w:rFonts w:ascii="TH SarabunIT๙" w:eastAsia="Times New Roman" w:hAnsi="TH SarabunIT๙" w:cs="TH SarabunIT๙"/>
          <w:spacing w:val="-8"/>
          <w:sz w:val="32"/>
          <w:szCs w:val="32"/>
          <w:cs/>
        </w:rPr>
      </w:pP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1.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 xml:space="preserve">ผลการประเมินคุณภาพภายในของสถานศึกษาตามมาตรฐานการศึกษา ระดับการศึกษาปฐมวัย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ab/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มาตรฐานการศึกษาระดับการศึกษาปฐมวัย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ระดับคุณภาพ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ab/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 xml:space="preserve">มาตรฐานที่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1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คุณภาพของเด็ก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ดี</w:t>
      </w:r>
      <w:r w:rsidR="003962DE" w:rsidRPr="003962DE">
        <w:rPr>
          <w:rFonts w:ascii="TH SarabunIT๙" w:eastAsia="Times New Roman" w:hAnsi="TH SarabunIT๙" w:cs="TH SarabunIT๙" w:hint="cs"/>
          <w:b/>
          <w:bCs/>
          <w:spacing w:val="-8"/>
          <w:sz w:val="32"/>
          <w:szCs w:val="32"/>
          <w:cs/>
        </w:rPr>
        <w:t>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1.1.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มีพัฒนาการด้านร่างกาย แข็งแรง มีสุขนิสัยดี และดูแลความปลอดภัยของตนเองได้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1.2.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มีพัฒนาการด้านอารมณ์ จิตใจ ควบคุม และแสดงออกทางอารมณ์ได้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ดี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1.3.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มีพัฒนาการด้านสังคม ช่วยเหลือตนเอง และเป็นสมาชิกที่ดีของสังคม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ดีเลิศ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1.4.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มีพัฒนาการด้านสติปัญญา สื่อสารได้ มีทักษะการคิดพื้นฐาน และแสวงหาความรู้ได้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กำลังพัฒนา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ab/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 xml:space="preserve">มาตรฐานที่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2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กระบวนการบริหารและการจัดการ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2.1.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 xml:space="preserve">มีหลักสูตรครอบคลุมพัฒนาการทั้ง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4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ด้าน สอดคล้องกับบริบทของท้องถิ่น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2.2.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จัดครูให้เพียงพอกับชั้นเรียน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2.3.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ส่งเสริมให้ครูมีความเชี่ยวชาญด้านการจัดประสบการณ์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2.4.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จัดสภาพแวดล้อมและสื่อเพื่อการเรียนรู้ อย่างปลอดภัย และเพียงพอ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ดี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12"/>
          <w:sz w:val="32"/>
          <w:szCs w:val="32"/>
        </w:rPr>
        <w:t xml:space="preserve">2.5. </w:t>
      </w:r>
      <w:r w:rsidRPr="00600708">
        <w:rPr>
          <w:rFonts w:ascii="TH SarabunIT๙" w:eastAsia="Times New Roman" w:hAnsi="TH SarabunIT๙" w:cs="TH SarabunIT๙"/>
          <w:spacing w:val="-12"/>
          <w:sz w:val="32"/>
          <w:szCs w:val="32"/>
          <w:cs/>
        </w:rPr>
        <w:t>ให้บริการสื่อเทคโนโลยีสารสนเทศและสื่อการเรียนรู้เพื่อสนับสนุนการจัดประสบการณ์ ดี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2.6.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มีระบบบริหารคุณภาพที่เปิดโอกาสให้ผู้เกี่ยวข้องทุกฝ่ายมีส่วนร่วม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ab/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 xml:space="preserve">มาตรฐานที่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3 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การจัดประสบการณ์ที่เน้นเด็กเป็นสำคัญ</w:t>
      </w:r>
      <w:r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</w:rPr>
        <w:t xml:space="preserve">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3.1.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จัดประสบการณ์ที่ส่งเสริมให้เด็กที่มีพัฒนาการทุกด้านอย่างสมดุลเต็มศักยภาพ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3.2.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สร้างโอกาสให้เด็กได้ประสบการณ์ตรง เล่นและปฏิบัติอย่างมีความสุข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ดีเลิศ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3.3.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จัดบรรยากาศที่เอื้อต่อการเรียนรู้ ใช้สื่อและเทคโนโลยีที่เหมาะสมกับวัย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ดีเลิศ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br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ab/>
        <w:t xml:space="preserve">3.4.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ประเมินพัฒนาการเด็กตามสภาพจริง และนำผลการประเมินพัฒนาการเด็กไปปรับปรุงการจัดประสบการณ์และพัฒนาเด็ก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</w:rPr>
        <w:t xml:space="preserve"> </w:t>
      </w:r>
      <w:r w:rsidRPr="00600708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ยอดเยี่ยม</w:t>
      </w:r>
    </w:p>
    <w:p w14:paraId="0EA28983" w14:textId="39300F6D" w:rsidR="00DD2741" w:rsidRPr="005A05D5" w:rsidRDefault="00DD2741" w:rsidP="00DD2741">
      <w:pPr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A05D5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สรุปผลการประเมินในภาพรวม</w:t>
      </w:r>
      <w:r w:rsidRPr="005A05D5">
        <w:rPr>
          <w:rFonts w:ascii="TH SarabunIT๙" w:eastAsia="Times New Roman" w:hAnsi="TH SarabunIT๙" w:cs="TH SarabunIT๙"/>
          <w:sz w:val="32"/>
          <w:szCs w:val="32"/>
        </w:rPr>
        <w:t xml:space="preserve">   </w:t>
      </w:r>
      <w:r w:rsidRPr="005A05D5">
        <w:rPr>
          <w:rFonts w:ascii="TH SarabunIT๙" w:eastAsia="Times New Roman" w:hAnsi="TH SarabunIT๙" w:cs="TH SarabunIT๙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 w:rsidR="003962DE" w:rsidRPr="00600708">
        <w:rPr>
          <w:rFonts w:ascii="TH SarabunIT๙" w:eastAsia="Times New Roman" w:hAnsi="TH SarabunIT๙" w:cs="TH SarabunIT๙"/>
          <w:b/>
          <w:bCs/>
          <w:spacing w:val="-8"/>
          <w:sz w:val="32"/>
          <w:szCs w:val="32"/>
          <w:cs/>
        </w:rPr>
        <w:t>ดี</w:t>
      </w:r>
      <w:r w:rsidR="003962DE" w:rsidRPr="003962DE">
        <w:rPr>
          <w:rFonts w:ascii="TH SarabunIT๙" w:eastAsia="Times New Roman" w:hAnsi="TH SarabunIT๙" w:cs="TH SarabunIT๙" w:hint="cs"/>
          <w:b/>
          <w:bCs/>
          <w:spacing w:val="-8"/>
          <w:sz w:val="32"/>
          <w:szCs w:val="32"/>
          <w:cs/>
        </w:rPr>
        <w:t>เยี่ยม</w:t>
      </w:r>
      <w:r w:rsidRPr="005A05D5">
        <w:rPr>
          <w:rFonts w:ascii="TH SarabunIT๙" w:eastAsia="Times New Roman" w:hAnsi="TH SarabunIT๙" w:cs="TH SarabunIT๙"/>
          <w:sz w:val="32"/>
          <w:szCs w:val="32"/>
        </w:rPr>
        <w:tab/>
      </w:r>
    </w:p>
    <w:p w14:paraId="74BEE066" w14:textId="77777777" w:rsidR="00DD2741" w:rsidRPr="00C0462E" w:rsidRDefault="00DD2741" w:rsidP="00DD2741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C0462E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2. </w:t>
      </w:r>
      <w:r w:rsidRPr="00C0462E">
        <w:rPr>
          <w:rFonts w:ascii="TH SarabunIT๙" w:hAnsi="TH SarabunIT๙" w:cs="TH SarabunIT๙"/>
          <w:b/>
          <w:bCs/>
          <w:sz w:val="32"/>
          <w:szCs w:val="32"/>
          <w:cs/>
        </w:rPr>
        <w:t>ผลการดำเนินงาน</w:t>
      </w:r>
    </w:p>
    <w:p w14:paraId="59B39F37" w14:textId="77777777" w:rsidR="00DD2741" w:rsidRDefault="00DD2741" w:rsidP="00DD2741">
      <w:pPr>
        <w:jc w:val="thaiDistribute"/>
        <w:rPr>
          <w:rFonts w:ascii="TH SarabunPSK" w:eastAsia="Times New Roman" w:hAnsi="TH SarabunPSK" w:cs="TH SarabunPSK"/>
          <w:sz w:val="32"/>
          <w:szCs w:val="32"/>
        </w:rPr>
        <w:sectPr w:rsidR="00DD2741" w:rsidSect="00005ED1">
          <w:pgSz w:w="11900" w:h="16838"/>
          <w:pgMar w:top="1872" w:right="1440" w:bottom="1440" w:left="1872" w:header="706" w:footer="706" w:gutter="0"/>
          <w:pgNumType w:fmt="thaiLetters" w:start="1"/>
          <w:cols w:space="0"/>
          <w:docGrid w:linePitch="360"/>
        </w:sectPr>
      </w:pP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ab/>
        <w:t xml:space="preserve">สถานศึกษามีหลักสูตรครอบคลุมพัฒนาการทั้ง 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4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ด้าน จัดครูให้เพียงพอกับชั้นเรียน ส่งเสริมให้ครู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มีความเชี่ยวชาญด้านการจัดประสบการณ์สอดคล้องกับบริบทของท้องถิ่นโรงเรียนได้ดำเนินการตามแผนบริหารงาน ๔ ฝ่าย และดำเนินงานตามโครงการ/กิจกรรมตามปฏิทินปฏิบัติงานประจำปี โดยอาศัยความร่วมมือจากผู้ที่เกี่ยวข้องทุกฝ่าย ตามบริบทที่เหมาะสมของท้องถิ่นและสถานศึกษา จัดการอบรมสัมมนา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เพื่อพัฒนาครูผู้สอนให้มีความชำนาญด้านการจัดประสบการณ์มากยิ่งขึ้น ประสานงานให้การดำเนินงานเป็นไปด้วยความเรียบร้อย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ส่งเสริมการจัดการเรียนการสอนที่เน้นเด็กเป็นสำคัญ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จัดประสบการณ์ที่ส่งเสริมให้เด็กที่มีพัฒนาการทุกด้านอย่างสมดุลเต็มศักยภาพ สร้างโอกาสให้เด็กได้ประสบการณ์ตรง เล่นและปฏิบัติอย่างมีความสุข จัดบรรยากาศที่เอื้อต่อการเรียนรู้ ใช้สื่อและเทคโนโลยีที่เหมาะสมกับวัย ประเมินพัฒนาการเด็กตามสภาพจริง และนำผลการประเมินพัฒนาการเด็กไปปรับปรุงการจัดประสบการณ์และพัฒนาเด็ก ส่งเสริมการพัฒนาครูและบุคลากรให้มีความเชี่ยวชาญทางวิชาชีพ โดยการนำเทคโนโลยีมาใช้ในการจัดการเรียนการสอน โดยให้ผู้เรียนได้มีส่วนร่วมในการเรียนรู้ ส่งผลให้ ครูมีความรู้และมีทักษะในการจัดการเรียนการสอน ทั้งนี้เพราะครูมีความมุ่งมั่นตั้งใจในการพัฒนาตนเองอย่างต่อเนื่อง โดยเข้ารับการอบรมตามโครงการ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ที่สังกัดสำนักงานการศึกษาขั้นพื้นฐาน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และผ่านการอบรมจากหน่วยงาน อื่น ๆ และตามความสนใจ สามารถนำความรู้ ทักษะที่ได้จากการพัฒนาตนเองมาใช้ในการพัฒนา ปรับปรุงการเรียนการสอนในห้องเรียน และใช้กระบวนการ 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PLC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ในการแลกเปลี่ยนเรียนรู้และแก้ปัญหาของนักเรียนในห้องเรียน โรงเรียนได้สนับสนุนในการจัดความพร้อมทั้งในด้านสาธารณูปโภค และอุปกรณ์การเรียนการสอน สื่อ เทคโนโลยี มีความพร้อมด้านสัญญาณ 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Internet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สามารถใช้จัดการเรียนการสอนได้ทุกห้องเรียน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หนังสือเรียน หนังสื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อนิทาน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 สื่อวัสดุอุปกรณ์เพียงพอเพื่อสนับสนุนการจัดประสบการณ์ จัดให้มีสภาพแวดล้อมทั้งภายนอกห้องเรียนที่สะอาด ร่มรื่น ภายในห้องเรียนมีระเบียบสะอาดเอื้อต่อการจัดการเรียนรู้ ผู้บริหารมีภาวะผู้นำการเปลี่ยนแปลงใช้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หลักธรรมาภิบาลและการมีส่วนร่วมเข้ามาใช้ในการบริหารจัดการศึกษา ส่งผลให้เด็กมีคุณภาพ อยู่ในระดับ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ดี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มีผลการประเมินมีพัฒนาการด้านร่างกาย แข็งแรง มีสุขนิสัยดี และดูแลความปลอดภัยของตนเองได้ อยู่ในระดับ ยอดเยี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่ยม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 มีพัฒนาการด้านอารมณ์ จิตใจ ควบคุม และแสดงออกทางอารมณ์ได้อยู่ในระดับ ดี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มีพัฒนาการด้านสังคม ช่วยเหลือตนเอง และเป็นสมาชิกที่ดีของสังคม อยู่ในระดับ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ดีเลิศ    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มีพัฒนาการด้านสติปัญญา สื่อสารได้ มีทักษะการคิดพื้นฐาน และแสวงหาความรู้ได้อยู่ในระดับ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กำลังพัฒนา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โรงเรียนมีระบบการดูแลช่วยเหลือนักเรียนโดยมีการเยี่ยมบ้านนักเรียนครบร้อยละ </w:t>
      </w:r>
      <w:r w:rsidRPr="00AA2FE7">
        <w:rPr>
          <w:rFonts w:ascii="TH SarabunIT๙" w:eastAsia="Times New Roman" w:hAnsi="TH SarabunIT๙" w:cs="TH SarabunIT๙"/>
          <w:sz w:val="32"/>
          <w:szCs w:val="32"/>
        </w:rPr>
        <w:t xml:space="preserve">100 </w:t>
      </w:r>
      <w:r w:rsidRPr="00AA2FE7">
        <w:rPr>
          <w:rFonts w:ascii="TH SarabunIT๙" w:eastAsia="Times New Roman" w:hAnsi="TH SarabunIT๙" w:cs="TH SarabunIT๙"/>
          <w:sz w:val="32"/>
          <w:szCs w:val="32"/>
          <w:cs/>
        </w:rPr>
        <w:t>นักเรียนมีสุขภาพร่างกาย สมบูรณ์แข็งแรงมีน้ำหนัก ส่วนสูง และสมรรถนะตามเกณฑ์ มีสุขภาพจิตดี</w:t>
      </w:r>
    </w:p>
    <w:p w14:paraId="4CD39489" w14:textId="78DEFE01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>สารบัญ</w:t>
      </w:r>
    </w:p>
    <w:p w14:paraId="6BF6177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jc w:val="right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F1106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หน้า</w:t>
      </w:r>
    </w:p>
    <w:p w14:paraId="5AEE5BC9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1584"/>
          <w:tab w:val="clear" w:pos="7488"/>
          <w:tab w:val="left" w:pos="567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>คำนำ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ก</w:t>
      </w:r>
    </w:p>
    <w:p w14:paraId="0544131A" w14:textId="77777777" w:rsidR="005A32C3" w:rsidRPr="00F11063" w:rsidRDefault="005A32C3" w:rsidP="005A32C3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>ความเห็นชอบของคณะกรรมการสถานศึกษา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</w:t>
      </w:r>
    </w:p>
    <w:p w14:paraId="1F9D8132" w14:textId="77777777" w:rsidR="005A32C3" w:rsidRPr="00F11063" w:rsidRDefault="005A32C3" w:rsidP="005A32C3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>บทสรุปสำหรับผู้บริหาร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ค</w:t>
      </w:r>
    </w:p>
    <w:p w14:paraId="78723034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>สารบัญ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ช</w:t>
      </w:r>
      <w:r w:rsidRPr="00F11063">
        <w:rPr>
          <w:rFonts w:ascii="TH SarabunIT๙" w:hAnsi="TH SarabunIT๙" w:cs="TH SarabunIT๙"/>
          <w:cs/>
        </w:rPr>
        <w:tab/>
      </w:r>
    </w:p>
    <w:p w14:paraId="4FB04150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>ส่วนที่ ๑ ข้อมูลพื้นฐานของสถานศึกษา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๑</w:t>
      </w:r>
    </w:p>
    <w:p w14:paraId="37C66ECF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ข้อมูลทั่วไปของสถานศึกษา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1</w:t>
      </w:r>
    </w:p>
    <w:p w14:paraId="5295BF62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ประวัติสถานศึกษาโดยสังเขป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1</w:t>
      </w:r>
    </w:p>
    <w:p w14:paraId="55DBF7AE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เขตพื้นที่บริการ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2</w:t>
      </w:r>
    </w:p>
    <w:p w14:paraId="72B9A952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ข้อมูลผู้บริหาร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2</w:t>
      </w:r>
    </w:p>
    <w:p w14:paraId="57A1AA32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การบริหารจัดการศึกษา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2</w:t>
      </w:r>
    </w:p>
    <w:p w14:paraId="700B204B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ข้อมูลสภาพชุมชนโดยรวม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3</w:t>
      </w:r>
    </w:p>
    <w:p w14:paraId="75E2DF2B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โครงสร้างการบริหาร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6</w:t>
      </w:r>
    </w:p>
    <w:p w14:paraId="1B9873A1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ข้อมูลการจัดการเรียนการสอน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7</w:t>
      </w:r>
    </w:p>
    <w:p w14:paraId="42989678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ข้อมูลบุคลากร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7</w:t>
      </w:r>
    </w:p>
    <w:p w14:paraId="72D14F29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ข้อมูลนักเรียน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9</w:t>
      </w:r>
    </w:p>
    <w:p w14:paraId="62D6C25E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ข้อมูลผู้สำเร็จการศึกษา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11</w:t>
      </w:r>
    </w:p>
    <w:p w14:paraId="63EB6E55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ข้อมูลอัตราส่วน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12</w:t>
      </w:r>
    </w:p>
    <w:p w14:paraId="59F49914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ข้อมูลผลสัมฤทธิ์ทางการเรียนระดับสถานศึกษา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12</w:t>
      </w:r>
    </w:p>
    <w:p w14:paraId="17A18B2E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ข้อมูลผลการทดสอบระดับชาติของผู้เรียน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19</w:t>
      </w:r>
      <w:r w:rsidRPr="00F11063">
        <w:rPr>
          <w:rFonts w:ascii="TH SarabunIT๙" w:hAnsi="TH SarabunIT๙" w:cs="TH SarabunIT๙"/>
          <w:cs/>
        </w:rPr>
        <w:tab/>
      </w:r>
    </w:p>
    <w:p w14:paraId="2B65214E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ข้อมูลอาคารสถานที่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>28</w:t>
      </w:r>
    </w:p>
    <w:p w14:paraId="61BB6CA6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ข้อมูลแหล่งเรียนรู้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29</w:t>
      </w:r>
    </w:p>
    <w:p w14:paraId="6E4408CC" w14:textId="77777777" w:rsidR="005A32C3" w:rsidRPr="00F11063" w:rsidRDefault="005A32C3" w:rsidP="005A32C3">
      <w:pPr>
        <w:pStyle w:val="a3"/>
        <w:tabs>
          <w:tab w:val="clear" w:pos="864"/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9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ผลการประเมินจากหน่วยงานภายนอกและข้อเสนอแนะ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29</w:t>
      </w:r>
    </w:p>
    <w:p w14:paraId="43127AE9" w14:textId="1AA3AE51" w:rsidR="005A32C3" w:rsidRPr="00F11063" w:rsidRDefault="005A32C3" w:rsidP="005A32C3">
      <w:pPr>
        <w:pStyle w:val="a3"/>
        <w:tabs>
          <w:tab w:val="clear" w:pos="86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  <w:t>ส่วนที่ ๒ ผลการประเมินตนเองของสถานศึกษา</w:t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  <w:t>3</w:t>
      </w:r>
      <w:r w:rsidR="006F73A5">
        <w:rPr>
          <w:rFonts w:ascii="TH SarabunIT๙" w:hAnsi="TH SarabunIT๙" w:cs="TH SarabunIT๙" w:hint="cs"/>
          <w:cs/>
        </w:rPr>
        <w:t>๓</w:t>
      </w:r>
    </w:p>
    <w:p w14:paraId="37021FC7" w14:textId="2352CB85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มาตรฐานที่ ๑ คุณภาพผู้เรียน</w:t>
      </w:r>
      <w:r w:rsidRPr="00F11063">
        <w:rPr>
          <w:rFonts w:ascii="TH SarabunIT๙" w:hAnsi="TH SarabunIT๙" w:cs="TH SarabunIT๙"/>
          <w:cs/>
        </w:rPr>
        <w:tab/>
      </w:r>
      <w:r w:rsidR="006F73A5">
        <w:rPr>
          <w:rFonts w:ascii="TH SarabunIT๙" w:hAnsi="TH SarabunIT๙" w:cs="TH SarabunIT๙" w:hint="cs"/>
          <w:cs/>
        </w:rPr>
        <w:t xml:space="preserve">   </w:t>
      </w:r>
      <w:r w:rsidRPr="00F11063">
        <w:rPr>
          <w:rFonts w:ascii="TH SarabunIT๙" w:hAnsi="TH SarabunIT๙" w:cs="TH SarabunIT๙"/>
          <w:cs/>
        </w:rPr>
        <w:t>3</w:t>
      </w:r>
      <w:r w:rsidR="006F73A5">
        <w:rPr>
          <w:rFonts w:ascii="TH SarabunIT๙" w:hAnsi="TH SarabunIT๙" w:cs="TH SarabunIT๙" w:hint="cs"/>
          <w:cs/>
        </w:rPr>
        <w:t>๓</w:t>
      </w:r>
    </w:p>
    <w:p w14:paraId="6789D4AE" w14:textId="452D901F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มาตรฐานที่ ๒ กระบวนการบริหารและการจัดการของผู้บริหารสถานศึกษา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="006F73A5">
        <w:rPr>
          <w:rFonts w:ascii="TH SarabunIT๙" w:hAnsi="TH SarabunIT๙" w:cs="TH SarabunIT๙" w:hint="cs"/>
          <w:cs/>
        </w:rPr>
        <w:t>๓๗</w:t>
      </w:r>
    </w:p>
    <w:p w14:paraId="2DB10AAD" w14:textId="2DAAE560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มาตรฐานที่ ๓ กระบวนการจัดการเรียนการสอนที่เน้นผู้เรียนเป็นสำคัญ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="006F73A5">
        <w:rPr>
          <w:rFonts w:ascii="TH SarabunIT๙" w:hAnsi="TH SarabunIT๙" w:cs="TH SarabunIT๙" w:hint="cs"/>
          <w:cs/>
        </w:rPr>
        <w:t>๓๙</w:t>
      </w:r>
    </w:p>
    <w:p w14:paraId="7BF36529" w14:textId="0032BED5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>ส่วนที่ ๓ สรุปผล แนวทางพัฒนา และความต้องการการช่วยเหลือ</w:t>
      </w:r>
      <w:r w:rsidRPr="00F11063">
        <w:rPr>
          <w:rFonts w:ascii="TH SarabunIT๙" w:hAnsi="TH SarabunIT๙" w:cs="TH SarabunIT๙"/>
        </w:rPr>
        <w:tab/>
      </w:r>
      <w:r w:rsidR="00DA6B7F">
        <w:rPr>
          <w:rFonts w:ascii="TH SarabunIT๙" w:hAnsi="TH SarabunIT๙" w:cs="TH SarabunIT๙" w:hint="cs"/>
          <w:cs/>
        </w:rPr>
        <w:t xml:space="preserve">   ๔๓</w:t>
      </w:r>
    </w:p>
    <w:p w14:paraId="437CDFB0" w14:textId="3029C231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จุดเด่น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</w:r>
      <w:r w:rsidR="00DA6B7F">
        <w:rPr>
          <w:rFonts w:ascii="TH SarabunIT๙" w:hAnsi="TH SarabunIT๙" w:cs="TH SarabunIT๙" w:hint="cs"/>
          <w:cs/>
        </w:rPr>
        <w:t>๔๓</w:t>
      </w:r>
    </w:p>
    <w:p w14:paraId="289E3E47" w14:textId="67BD6AC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จุดควรพัฒนา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="00DA6B7F">
        <w:rPr>
          <w:rFonts w:ascii="TH SarabunIT๙" w:hAnsi="TH SarabunIT๙" w:cs="TH SarabunIT๙" w:hint="cs"/>
          <w:cs/>
        </w:rPr>
        <w:t>๔๓</w:t>
      </w:r>
    </w:p>
    <w:p w14:paraId="59C7ED61" w14:textId="4DE0A39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  <w:cs/>
        </w:rPr>
        <w:t>แนวทางการพัฒนาในอนาคต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</w:r>
      <w:r w:rsidR="00DA6B7F">
        <w:rPr>
          <w:rFonts w:ascii="TH SarabunIT๙" w:hAnsi="TH SarabunIT๙" w:cs="TH SarabunIT๙" w:hint="cs"/>
          <w:cs/>
        </w:rPr>
        <w:t>๔๔</w:t>
      </w:r>
    </w:p>
    <w:p w14:paraId="65EA75EE" w14:textId="59FD6C77" w:rsidR="005A32C3" w:rsidRPr="00F11063" w:rsidRDefault="005A32C3" w:rsidP="00DA6B7F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</w:p>
    <w:p w14:paraId="6EBB278A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</w:p>
    <w:p w14:paraId="1CE8D18C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ABB9771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9AD8AA3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1AC7F16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สารบัญ</w:t>
      </w:r>
      <w:r w:rsidRPr="00F11063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t>(ต่อ)</w:t>
      </w:r>
    </w:p>
    <w:p w14:paraId="219429D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jc w:val="righ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  </w:t>
      </w:r>
      <w:r w:rsidRPr="00F11063">
        <w:rPr>
          <w:rFonts w:ascii="TH SarabunIT๙" w:hAnsi="TH SarabunIT๙" w:cs="TH SarabunIT๙"/>
          <w:sz w:val="32"/>
          <w:szCs w:val="32"/>
          <w:cs/>
        </w:rPr>
        <w:t>หน้า</w:t>
      </w:r>
    </w:p>
    <w:p w14:paraId="4C14DA97" w14:textId="055A1612" w:rsidR="005A32C3" w:rsidRPr="00F11063" w:rsidRDefault="005A32C3" w:rsidP="005A32C3">
      <w:pPr>
        <w:pStyle w:val="a3"/>
        <w:tabs>
          <w:tab w:val="clear" w:pos="1224"/>
          <w:tab w:val="clear" w:pos="1584"/>
          <w:tab w:val="clear" w:pos="7488"/>
          <w:tab w:val="left" w:pos="709"/>
          <w:tab w:val="left" w:pos="993"/>
          <w:tab w:val="left" w:pos="1134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  <w:t>ภาคผนวก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</w:r>
      <w:r w:rsidRPr="00F11063">
        <w:rPr>
          <w:rFonts w:ascii="TH SarabunIT๙" w:hAnsi="TH SarabunIT๙" w:cs="TH SarabunIT๙"/>
        </w:rPr>
        <w:tab/>
        <w:t xml:space="preserve">         </w:t>
      </w:r>
      <w:r w:rsidR="009D6D28">
        <w:rPr>
          <w:rFonts w:ascii="TH SarabunIT๙" w:hAnsi="TH SarabunIT๙" w:cs="TH SarabunIT๙" w:hint="cs"/>
          <w:cs/>
        </w:rPr>
        <w:t>๔๕</w:t>
      </w:r>
    </w:p>
    <w:p w14:paraId="5712BE60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ประกาศใช้มาตรฐานการศึกษาของสถานศึกษา กำหนดค่าเป้าหมาย อัตลักษณ์</w:t>
      </w:r>
    </w:p>
    <w:p w14:paraId="051E5BD2" w14:textId="5E1CD1A0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และเอกลักษณ์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 xml:space="preserve">  </w:t>
      </w:r>
      <w:r w:rsidR="009D6D28">
        <w:rPr>
          <w:rFonts w:ascii="TH SarabunIT๙" w:hAnsi="TH SarabunIT๙" w:cs="TH SarabunIT๙" w:hint="cs"/>
          <w:cs/>
        </w:rPr>
        <w:t xml:space="preserve">      </w:t>
      </w:r>
      <w:r w:rsidRPr="00F11063">
        <w:rPr>
          <w:rFonts w:ascii="TH SarabunIT๙" w:hAnsi="TH SarabunIT๙" w:cs="TH SarabunIT๙"/>
          <w:cs/>
        </w:rPr>
        <w:t xml:space="preserve"> </w:t>
      </w:r>
      <w:r w:rsidR="009D6D28">
        <w:rPr>
          <w:rFonts w:ascii="TH SarabunIT๙" w:hAnsi="TH SarabunIT๙" w:cs="TH SarabunIT๙" w:hint="cs"/>
          <w:cs/>
        </w:rPr>
        <w:t>๔๖</w:t>
      </w:r>
    </w:p>
    <w:p w14:paraId="78B52CD3" w14:textId="5B895C03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cs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คำสั่งแต่งตั้งคณะทำงานการเขียนรายงานประจำปีของสถานศึกษา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</w:rPr>
        <w:tab/>
        <w:t xml:space="preserve"> </w:t>
      </w:r>
      <w:r w:rsidR="009D6D28">
        <w:rPr>
          <w:rFonts w:ascii="TH SarabunIT๙" w:hAnsi="TH SarabunIT๙" w:cs="TH SarabunIT๙"/>
        </w:rPr>
        <w:t xml:space="preserve">       </w:t>
      </w:r>
      <w:r w:rsidRPr="00F11063">
        <w:rPr>
          <w:rFonts w:ascii="TH SarabunIT๙" w:hAnsi="TH SarabunIT๙" w:cs="TH SarabunIT๙"/>
        </w:rPr>
        <w:t xml:space="preserve"> </w:t>
      </w:r>
      <w:r w:rsidR="009D6D28">
        <w:rPr>
          <w:rFonts w:ascii="TH SarabunIT๙" w:hAnsi="TH SarabunIT๙" w:cs="TH SarabunIT๙" w:hint="cs"/>
          <w:cs/>
        </w:rPr>
        <w:t>๔๙</w:t>
      </w:r>
    </w:p>
    <w:p w14:paraId="59859AEE" w14:textId="77777777" w:rsidR="005A32C3" w:rsidRPr="00F11063" w:rsidRDefault="005A32C3" w:rsidP="005A32C3">
      <w:pPr>
        <w:pStyle w:val="a3"/>
        <w:tabs>
          <w:tab w:val="clear" w:pos="1224"/>
          <w:tab w:val="clear" w:pos="7488"/>
          <w:tab w:val="left" w:pos="709"/>
          <w:tab w:val="left" w:pos="993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ประกาศแต่งตั้งคณะกรรมการติดตามตรวจสอบและประเมินคุณภาพภายใน</w:t>
      </w:r>
    </w:p>
    <w:p w14:paraId="75957519" w14:textId="77777777" w:rsidR="005A32C3" w:rsidRPr="00F11063" w:rsidRDefault="005A32C3" w:rsidP="005A32C3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ของสถานศึกษา</w:t>
      </w:r>
      <w:r w:rsidRPr="00F11063">
        <w:rPr>
          <w:rFonts w:ascii="TH SarabunIT๙" w:hAnsi="TH SarabunIT๙" w:cs="TH SarabunIT๙"/>
        </w:rPr>
        <w:t xml:space="preserve"> </w:t>
      </w:r>
      <w:r w:rsidRPr="00F11063">
        <w:rPr>
          <w:rFonts w:ascii="TH SarabunIT๙" w:hAnsi="TH SarabunIT๙" w:cs="TH SarabunIT๙"/>
          <w:cs/>
        </w:rPr>
        <w:t>โดยผู้ทรงคุณวุฒิ คณะตรวจสอบคุณภาพการเขียนรายงานประจำปี</w:t>
      </w:r>
    </w:p>
    <w:p w14:paraId="01BA3BB8" w14:textId="30E534A4" w:rsidR="005A32C3" w:rsidRDefault="005A32C3" w:rsidP="005A32C3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b/>
          <w:bCs/>
          <w:cs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cs/>
        </w:rPr>
        <w:tab/>
        <w:t>ของสถานศึกษา</w:t>
      </w: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hAnsi="TH SarabunIT๙" w:cs="TH SarabunIT๙"/>
          <w:b/>
          <w:bCs/>
        </w:rPr>
        <w:tab/>
        <w:t xml:space="preserve">   </w:t>
      </w:r>
      <w:r w:rsidR="009D6D28">
        <w:rPr>
          <w:rFonts w:ascii="TH SarabunIT๙" w:hAnsi="TH SarabunIT๙" w:cs="TH SarabunIT๙"/>
          <w:b/>
          <w:bCs/>
        </w:rPr>
        <w:t xml:space="preserve">   </w:t>
      </w:r>
      <w:r w:rsidRPr="00F11063">
        <w:rPr>
          <w:rFonts w:ascii="TH SarabunIT๙" w:hAnsi="TH SarabunIT๙" w:cs="TH SarabunIT๙"/>
          <w:b/>
          <w:bCs/>
        </w:rPr>
        <w:t xml:space="preserve">  </w:t>
      </w:r>
      <w:r w:rsidR="009D6D28" w:rsidRPr="009D6D28">
        <w:rPr>
          <w:rFonts w:ascii="TH SarabunIT๙" w:hAnsi="TH SarabunIT๙" w:cs="TH SarabunIT๙" w:hint="cs"/>
          <w:cs/>
        </w:rPr>
        <w:t>๕๐</w:t>
      </w:r>
    </w:p>
    <w:p w14:paraId="34A4C2AC" w14:textId="77777777" w:rsidR="00005ED1" w:rsidRDefault="00005ED1" w:rsidP="005A32C3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b/>
          <w:bCs/>
          <w:cs/>
        </w:rPr>
        <w:sectPr w:rsidR="00005ED1" w:rsidSect="005A32C3">
          <w:headerReference w:type="default" r:id="rId15"/>
          <w:headerReference w:type="first" r:id="rId16"/>
          <w:pgSz w:w="11906" w:h="16838" w:code="9"/>
          <w:pgMar w:top="1440" w:right="1416" w:bottom="1440" w:left="1701" w:header="720" w:footer="720" w:gutter="0"/>
          <w:pgNumType w:fmt="thaiLetters" w:start="5"/>
          <w:cols w:space="720"/>
          <w:titlePg/>
          <w:docGrid w:linePitch="360"/>
        </w:sectPr>
      </w:pPr>
    </w:p>
    <w:p w14:paraId="5C925371" w14:textId="77777777" w:rsidR="005A32C3" w:rsidRPr="00F11063" w:rsidRDefault="005A32C3" w:rsidP="005A32C3">
      <w:pPr>
        <w:spacing w:before="120"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๑</w:t>
      </w:r>
    </w:p>
    <w:p w14:paraId="7497F07D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ข้อมูลพื้นฐานของสถานศึกษา</w:t>
      </w:r>
    </w:p>
    <w:p w14:paraId="03F1CE78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E8A8A29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1.ข้อมูลทั่วไปของสถานศึกษา</w:t>
      </w:r>
    </w:p>
    <w:p w14:paraId="53E34C6A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 เลขที่ – หมู่ที่ 12 บ้านตาแตรว  ตำบลตาตุม  อำเภอสังขะ  จังหวัดสุรินทร์ สังกัดสำนักงานเขตพื้นที่การศึกษาประถมศึกษาสุรินทร์ เขต 3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โทรศัพท์ 089-8457663   </w:t>
      </w:r>
    </w:p>
    <w:p w14:paraId="51F772B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>E</w:t>
      </w:r>
      <w:r w:rsidRPr="00F11063">
        <w:rPr>
          <w:rFonts w:ascii="TH SarabunIT๙" w:hAnsi="TH SarabunIT๙" w:cs="TH SarabunIT๙"/>
          <w:sz w:val="32"/>
          <w:szCs w:val="32"/>
          <w:cs/>
        </w:rPr>
        <w:t>-</w:t>
      </w:r>
      <w:r w:rsidRPr="00F11063">
        <w:rPr>
          <w:rFonts w:ascii="TH SarabunIT๙" w:hAnsi="TH SarabunIT๙" w:cs="TH SarabunIT๙"/>
          <w:sz w:val="32"/>
          <w:szCs w:val="32"/>
        </w:rPr>
        <w:t xml:space="preserve">Mail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: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hyperlink r:id="rId17" w:history="1">
        <w:r w:rsidRPr="00F11063">
          <w:rPr>
            <w:rStyle w:val="a9"/>
            <w:rFonts w:ascii="TH SarabunIT๙" w:hAnsi="TH SarabunIT๙" w:cs="TH SarabunIT๙"/>
            <w:color w:val="auto"/>
            <w:sz w:val="32"/>
            <w:szCs w:val="32"/>
            <w:u w:val="none"/>
          </w:rPr>
          <w:t>tatraw_tapdad_ac@hotmail.com</w:t>
        </w:r>
        <w:r w:rsidRPr="00F11063">
          <w:rPr>
            <w:rStyle w:val="a9"/>
            <w:rFonts w:ascii="TH SarabunIT๙" w:hAnsi="TH SarabunIT๙" w:cs="TH SarabunIT๙"/>
            <w:color w:val="auto"/>
            <w:sz w:val="32"/>
            <w:szCs w:val="32"/>
            <w:u w:val="none"/>
            <w:cs/>
          </w:rPr>
          <w:t xml:space="preserve">  และ</w:t>
        </w:r>
      </w:hyperlink>
      <w:r w:rsidRPr="00F11063">
        <w:rPr>
          <w:rFonts w:ascii="TH SarabunIT๙" w:hAnsi="TH SarabunIT๙" w:cs="TH SarabunIT๙"/>
          <w:sz w:val="32"/>
          <w:szCs w:val="32"/>
          <w:cs/>
        </w:rPr>
        <w:t xml:space="preserve">  </w:t>
      </w:r>
      <w:hyperlink r:id="rId18" w:history="1">
        <w:r w:rsidRPr="00F11063">
          <w:rPr>
            <w:rStyle w:val="a9"/>
            <w:rFonts w:ascii="TH SarabunIT๙" w:hAnsi="TH SarabunIT๙" w:cs="TH SarabunIT๙"/>
            <w:color w:val="auto"/>
            <w:sz w:val="32"/>
            <w:szCs w:val="32"/>
            <w:u w:val="none"/>
          </w:rPr>
          <w:t>tatrawtapdad.ac@gmail.com</w:t>
        </w:r>
      </w:hyperlink>
      <w:r w:rsidRPr="00F11063">
        <w:rPr>
          <w:rFonts w:ascii="TH SarabunIT๙" w:hAnsi="TH SarabunIT๙" w:cs="TH SarabunIT๙"/>
          <w:sz w:val="32"/>
          <w:szCs w:val="32"/>
          <w:cs/>
        </w:rPr>
        <w:t xml:space="preserve"> เปิดสอนระดับชั้นอนุบาลปีที่ </w:t>
      </w:r>
      <w:r w:rsidRPr="00F11063">
        <w:rPr>
          <w:rFonts w:ascii="TH SarabunIT๙" w:hAnsi="TH SarabunIT๙" w:cs="TH SarabunIT๙"/>
          <w:sz w:val="32"/>
          <w:szCs w:val="32"/>
        </w:rPr>
        <w:t>2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ถึงระดับชั้นมัธยมศึกษาปีที่ 3 เนื้อที่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จำนวน 21  ไร่  1 งาน  67 ตารางวา  </w:t>
      </w:r>
    </w:p>
    <w:p w14:paraId="1CF8F27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57B394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2.ประวัติสถานศึกษาโดยสังเขป</w:t>
      </w:r>
    </w:p>
    <w:p w14:paraId="3350C4B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  ตั้งอยู่ที่  หมู่ที่ 12 ตำบลตาตุม  อำเภอสังขะ  จังหวัดสุรินทร์   สำนักงานเขตพื้นที่การศึกษาประถมศึกษาสุรินทร์ เขต 3  สังกัดสำนักงานคณะกรรมการการศึกษาขั้นพื้นฐาน  กระทรวงศึกษาธิการ จัดตั้ง เมื่อ  พ.ศ. 2507 โดยมีประวัติพอสังเขป  ดังนี้</w:t>
      </w:r>
    </w:p>
    <w:p w14:paraId="3C97603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โรงเรียนบ้านตาแตรวทัพดัด ตั้งขึ้นเมื่อวันที่ 1 กรกฎาคม พ.ศ.  2507 โดย ครูใหญ่ นายศาสตร์  ลำดวนหอม และนายชาญ ทองแย้ม  ผู้ใหญ่บ้านหมู่ที่  8  ร่วมกับชาวบ้านร่วมกันเสียสละที่ดิน  มีบริเวณพื้นที่ 21  ไร่  1 งาน  67 ตารางวา  และ เงิน แรงงาน  ปลูกสร้างอาคารเรียน มีนักเรียน 63  คน  เปิดสอนชั้นประถมศึกษาปีที่ 1–4  เมื่อวันที่ 1 กันยายนพ.ศ. 2507 นายศาสตร์ ลำดวนหอม  เป็นครูใหญ่คนแรก</w:t>
      </w:r>
    </w:p>
    <w:p w14:paraId="16541A7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พ.ศ. 2512  ได้รับงบประมาณจากองค์การบริหารส่วนจังหวัด  สร้างอาคารเรียนหลังแรก  ขนาด  2  ห้องเรียน  และนายศาสตร์ลำดวนหอม  ย้ายไปดำรงตำแหน่งครูใหญ่โรงเรียนบ้านขนาดมอญ  ทางราชการได้แต่งตั้งนายประนอม  ทนทาน  มาดำรงตำแหน่งครูใหญ่แทน</w:t>
      </w:r>
    </w:p>
    <w:p w14:paraId="33882F4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พ.ศ. 2519   นายประนอม   ทนทาน   ย้ายไปดำรงตำแหน่งครูใหญ่โรงเรียนบ้านปวงตึก ทางราชการได้แต่งตั้งนายอำนวย   วุฒิยา   มาดำรงตำแหน่งครูใหญ่แทน</w:t>
      </w:r>
    </w:p>
    <w:p w14:paraId="0A8BA8A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พ.ศ. 2523   นายอำนวย   วุฒิยา   ย้ายไปดำรงตำแหน่งครูใหญ่โรงเรียนบ้านศรีมงคล ทางราชการได้แต่งตั้งนายสุวรรณ   แผ่นทอง   มาดำรงตำแหน่งครูใหญ่แทน</w:t>
      </w:r>
    </w:p>
    <w:p w14:paraId="2AD1653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พ.ศ. 2539   นายสุวรรณ   แผ่นทอง    ย้ายไปดำรงตำแหน่งอาจารย์ใหญ่โรงเรียนบ้านกระสัง  ทางราชการได้แต่งตั้งนายพันธ์ทิพย์   แก้วหล้า    มาดำรงตำแหน่งอาจารย์ใหญ่แทน</w:t>
      </w:r>
    </w:p>
    <w:p w14:paraId="3E25777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พ.ศ. 2545  นายพันธ์ทิพย์   แก้วหล้า   ย้ายไปดำรงตำแหน่งผู้อำนวยการโรงเรียนบ้านกระสัง </w:t>
      </w:r>
    </w:p>
    <w:p w14:paraId="3E65648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พ.ศ. 2564  นายบัญชา   จิรคงสวัสดิ์  เกษียณอายุราชการ  ทางราชการได้แต่งตั้งนางบัวย้อย  กันนิดา มาดำรงตำแหน่งผู้อำนวยการโรงเรียนเมื่อวันที่  4  ตุลาคม  2564  จนถึงปัจจุบัน  </w:t>
      </w:r>
    </w:p>
    <w:p w14:paraId="52CD72E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ปัจจุบันโรงเรียนบ้านตาแตรวทัพดัด สังกัดสำนักงานเขตพื้นที่การศึกษาประถมศึกษาสุรินทร์ เขต 3 สำนักงานคณะกรรมการการศึกษาขั้นพื้นฐาน กระทรวงศึกษาธิการ เปิดทำการสอนในตั้งแต่ระดับชั้นอนุบาลปีที่ 2 ถึงระดับชั้นมัธยมศึกษาปีที่ 3  มีหมู่บ้านในเขตบริการของโรงเรียน  6 หมู่บ้าน  คือ บ้านตาแตรว  หมู่ที่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12  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บ้านทัพดัด  หมู่ที่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8 </w:t>
      </w:r>
      <w:r w:rsidRPr="00F11063">
        <w:rPr>
          <w:rFonts w:ascii="TH SarabunIT๙" w:hAnsi="TH SarabunIT๙" w:cs="TH SarabunIT๙"/>
          <w:sz w:val="32"/>
          <w:szCs w:val="32"/>
          <w:cs/>
        </w:rPr>
        <w:t>บ้านโคกสง่า หมู่ที่1</w:t>
      </w:r>
      <w:r w:rsidRPr="00F11063">
        <w:rPr>
          <w:rFonts w:ascii="TH SarabunIT๙" w:hAnsi="TH SarabunIT๙" w:cs="TH SarabunIT๙"/>
          <w:sz w:val="32"/>
          <w:szCs w:val="32"/>
        </w:rPr>
        <w:t xml:space="preserve">3 </w:t>
      </w:r>
      <w:r w:rsidRPr="00F11063">
        <w:rPr>
          <w:rFonts w:ascii="TH SarabunIT๙" w:hAnsi="TH SarabunIT๙" w:cs="TH SarabunIT๙"/>
          <w:sz w:val="32"/>
          <w:szCs w:val="32"/>
          <w:cs/>
        </w:rPr>
        <w:t>บ้านโนนสว่าง หมู่ที่</w:t>
      </w:r>
      <w:r w:rsidRPr="00F11063">
        <w:rPr>
          <w:rFonts w:ascii="TH SarabunIT๙" w:hAnsi="TH SarabunIT๙" w:cs="TH SarabunIT๙"/>
          <w:sz w:val="32"/>
          <w:szCs w:val="32"/>
        </w:rPr>
        <w:t xml:space="preserve"> 6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บ้านภูมินิยม  หมู่ที่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10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บ้านภูมิสวาย หมู่ที่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7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มีจำนวนนักเรียน ชาย 140  คน  หญิง 150 คน รวมทั้งสิ้นจำนวน  290  คน ผู้อำนวยการสถานศึกษา หญิง 1 คน รองผู้อำนวยการสถานศึกษา ชาย 1 คน ข้าราชการครู 15</w:t>
      </w:r>
      <w:r w:rsidRPr="00F11063">
        <w:rPr>
          <w:rFonts w:ascii="TH SarabunIT๙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hAnsi="TH SarabunIT๙" w:cs="TH SarabunIT๙"/>
          <w:sz w:val="32"/>
          <w:szCs w:val="32"/>
          <w:cs/>
        </w:rPr>
        <w:t>คน  ชาย  3  คน  หญิง 12 คน พนักงานราชการ  1 คน ครูธุรการโรงเรียน ชาย 1 คน รวมข้าราชการครูและบุคลากรทางการศึกษาทั้งสิ้น 19 คน โดยมี นางบัวย้อย  กันนิดา เป็นผู้อำนวยการสถานศึกษา</w:t>
      </w:r>
    </w:p>
    <w:p w14:paraId="2EBD805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3.เขตพื้นที่บริการ</w:t>
      </w:r>
    </w:p>
    <w:p w14:paraId="36F1C94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โรงเรียนบ้านตาแตรวทัพดัด มีเขตพื้นที่บริการ จำนวน 6 แห่ง ดังนี้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1) บ้านโนนสว่าง หมู่ที่ 6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ตำบล ตาตุม อำเภอสังขะ 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2) บ้านทัพดัด หมู่ที่ 8 ตำบล ตาตุม  อำเภอสังขะ 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3)  บ้านตาแตรว หมู่ที่ 12ตำบล  ตาตุม   อำเภอสังขะ 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4)  บ้านโคกสง่า  หมู่ที่ 13 ตำบล ตาตุม อำเภอสังขะ 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5)  บ้านภูมินิยม  หมู่ที่ 10 ตำบล ตาตุม  อำเภอสังขะ  (เฉพาะชั้น ม.1-3)</w:t>
      </w:r>
      <w:r w:rsidRPr="00F11063">
        <w:rPr>
          <w:rFonts w:ascii="TH SarabunIT๙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6)  บ้านภูมิสวาย หมู่ที่  7  ตำบล ดม อำเภอสังขะ  (เฉพาะชั้น ม.1- 3) </w:t>
      </w:r>
    </w:p>
    <w:p w14:paraId="74C34E5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</w:p>
    <w:p w14:paraId="03A0ECC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4.ข้อมูลผู้บริหาร</w:t>
      </w:r>
    </w:p>
    <w:p w14:paraId="4FA9006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ผู้อำนวยการโรงเรียน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นางบัวย้อย กันนิดา  อายุ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50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 อายุราชการ 23 ปี</w:t>
      </w:r>
    </w:p>
    <w:p w14:paraId="2180AB3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วุฒิการศึกษาสูงสุดปริญญาโท  สาขาการบริการการศึกษา  เบอร์โทรศัพท์มือถือ089-8457663 </w:t>
      </w:r>
    </w:p>
    <w:p w14:paraId="6035EB6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>e-mail:</w:t>
      </w:r>
      <w:r w:rsidRPr="00F11063">
        <w:rPr>
          <w:rFonts w:ascii="TH SarabunIT๙" w:hAnsi="TH SarabunIT๙" w:cs="TH SarabunIT๙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</w:rPr>
        <w:t>byscout17@gmail.com</w:t>
      </w:r>
    </w:p>
    <w:p w14:paraId="0F94704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รองผู้อำนวยการโรงเรียน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นายเกียรติภูมิ ทองลาง อายุ</w:t>
      </w:r>
      <w:r w:rsidRPr="00F11063">
        <w:rPr>
          <w:rFonts w:ascii="TH SarabunIT๙" w:hAnsi="TH SarabunIT๙" w:cs="TH SarabunIT๙"/>
          <w:sz w:val="32"/>
          <w:szCs w:val="32"/>
        </w:rPr>
        <w:t xml:space="preserve"> 3</w:t>
      </w:r>
      <w:r w:rsidRPr="00F11063">
        <w:rPr>
          <w:rFonts w:ascii="TH SarabunIT๙" w:hAnsi="TH SarabunIT๙" w:cs="TH SarabunIT๙"/>
          <w:sz w:val="32"/>
          <w:szCs w:val="32"/>
          <w:cs/>
        </w:rPr>
        <w:t>8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  อายุราชการ    ปี</w:t>
      </w:r>
    </w:p>
    <w:p w14:paraId="4CA47E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วุฒิการศึกษาสูงสุดปริญญาโท  สาขาการบริการการศึกษา  เบอร์โทรศัพท์มือถือ 086-2203720</w:t>
      </w:r>
    </w:p>
    <w:p w14:paraId="5D8C665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>e-mail:</w:t>
      </w:r>
      <w:r w:rsidRPr="00F11063">
        <w:rPr>
          <w:rFonts w:ascii="TH SarabunIT๙" w:hAnsi="TH SarabunIT๙" w:cs="TH SarabunIT๙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</w:rPr>
        <w:t>Keartipoom@gmail.com</w:t>
      </w:r>
    </w:p>
    <w:p w14:paraId="6E400D6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A4FC9F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5.การบริหารจัดการศึกษา</w:t>
      </w:r>
    </w:p>
    <w:p w14:paraId="5202F6F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ปรัชญา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56CA634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การศึกษา  คือ  การพัฒนาคุณภาพชีวิต</w:t>
      </w:r>
    </w:p>
    <w:p w14:paraId="2D50C34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คำขวัญ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0E5FBAF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คุณธรรมนำหน้า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วิชาการก้าวไกล</w:t>
      </w:r>
    </w:p>
    <w:p w14:paraId="099405C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พลานามัยสมบูรณ์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เกื้อหนุนชุมชน</w:t>
      </w:r>
    </w:p>
    <w:p w14:paraId="0EAE3C5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สีประจำโรงเรียน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ขาว – แดง</w:t>
      </w:r>
    </w:p>
    <w:p w14:paraId="4D4CE2E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สีขาว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 แทนความบริสุทธิ์  ความดี  ความซื่อสัตย์</w:t>
      </w:r>
    </w:p>
    <w:p w14:paraId="19A91B2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สีแดง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 แทนความสดใส  ความโดดเด่น  ความสง่างาม</w:t>
      </w:r>
    </w:p>
    <w:p w14:paraId="07833DE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ตราประจำโรงเรียน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</w:p>
    <w:p w14:paraId="50E96F4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28192" behindDoc="1" locked="0" layoutInCell="1" allowOverlap="1" wp14:anchorId="2A529CB6" wp14:editId="0F6D6FA4">
            <wp:simplePos x="0" y="0"/>
            <wp:positionH relativeFrom="column">
              <wp:posOffset>1591310</wp:posOffset>
            </wp:positionH>
            <wp:positionV relativeFrom="paragraph">
              <wp:posOffset>16344</wp:posOffset>
            </wp:positionV>
            <wp:extent cx="718820" cy="807085"/>
            <wp:effectExtent l="0" t="0" r="5080" b="0"/>
            <wp:wrapNone/>
            <wp:docPr id="40" name="Picture 40" descr="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3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80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5EB36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A159AF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9E6A4B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049AFB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อักษรย่อโรงเรียน   ข.ต.ท.</w:t>
      </w:r>
    </w:p>
    <w:p w14:paraId="15E5B70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ข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อำเภอสังขะ</w:t>
      </w:r>
    </w:p>
    <w:p w14:paraId="28AC257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ต.ท.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หมายถึง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บ้านตาแตรวทัพดัด</w:t>
      </w:r>
    </w:p>
    <w:p w14:paraId="6F264BD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B37D8B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วิสัยทัศน์</w:t>
      </w:r>
    </w:p>
    <w:p w14:paraId="1880954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ชุมชนร่วมจัดการศึกษา  พัฒนาผู้เรียนให้เป็นคนดี  คนเก่ง มีความสุข  มีพลานามัยสมบูรณ์  </w:t>
      </w:r>
    </w:p>
    <w:p w14:paraId="17ECA21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ก้าวทันเทคโนโลยี รักท้องถิ่น  และมีความเป็นไทย</w:t>
      </w:r>
    </w:p>
    <w:p w14:paraId="6C13DEA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</w:t>
      </w:r>
    </w:p>
    <w:p w14:paraId="51521F6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  <w:t>1</w:t>
      </w:r>
      <w:r w:rsidRPr="00F11063">
        <w:rPr>
          <w:rFonts w:ascii="TH SarabunIT๙" w:hAnsi="TH SarabunIT๙" w:cs="TH SarabunIT๙"/>
          <w:sz w:val="32"/>
          <w:szCs w:val="32"/>
          <w:cs/>
        </w:rPr>
        <w:t>. ร่วมกับชุมชนพัฒนานักเรียนให้เป็นคนดี   คนเก่ง   มีความสุข   พลานามัยสมบูรณ์</w:t>
      </w:r>
    </w:p>
    <w:p w14:paraId="568CD2F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  <w:t>2</w:t>
      </w:r>
      <w:r w:rsidRPr="00F11063">
        <w:rPr>
          <w:rFonts w:ascii="TH SarabunIT๙" w:hAnsi="TH SarabunIT๙" w:cs="TH SarabunIT๙"/>
          <w:sz w:val="32"/>
          <w:szCs w:val="32"/>
          <w:cs/>
        </w:rPr>
        <w:t>. พัฒนาหลักสูตรและการจัดกระบวนการเรียนรู้ตามเกณฑ์มาตรฐาน</w:t>
      </w:r>
    </w:p>
    <w:p w14:paraId="73855DC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  <w:t>3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. พัฒนาระบบบริหารการศึกษาโดยใช้ </w:t>
      </w:r>
      <w:r w:rsidRPr="00F11063">
        <w:rPr>
          <w:rFonts w:ascii="TH SarabunIT๙" w:hAnsi="TH SarabunIT๙" w:cs="TH SarabunIT๙"/>
          <w:sz w:val="32"/>
          <w:szCs w:val="32"/>
        </w:rPr>
        <w:t xml:space="preserve">School  Based Management  </w:t>
      </w:r>
    </w:p>
    <w:p w14:paraId="5E6BD9F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  <w:t>4</w:t>
      </w:r>
      <w:r w:rsidRPr="00F11063">
        <w:rPr>
          <w:rFonts w:ascii="TH SarabunIT๙" w:hAnsi="TH SarabunIT๙" w:cs="TH SarabunIT๙"/>
          <w:sz w:val="32"/>
          <w:szCs w:val="32"/>
          <w:cs/>
        </w:rPr>
        <w:t>. ส่งเสริมปลูกฝังคุณธรรม จริยธรรมค่านิยมอันพึงประสงค์</w:t>
      </w:r>
    </w:p>
    <w:p w14:paraId="6A967D0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5. พัฒนาสภาพแวดล้อมให้เอื้อต่อการเรียนรู้</w:t>
      </w:r>
    </w:p>
    <w:p w14:paraId="2A473F4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6. ส่งเสริมให้นำเทคโนโลยีและภูมิปัญญาท้องถิ่นมาใช้ในการจัดการศึกษา  เพื่อพัฒนานักเรียนให้ก้าวหน้าทันเทคโนโลยี</w:t>
      </w:r>
    </w:p>
    <w:p w14:paraId="0A53301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4684C5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</w:t>
      </w:r>
    </w:p>
    <w:p w14:paraId="2044FCE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ผู้เรียนมีคุณลักษณะที่พึงประสงค์ตามเกณฑ์มาตรฐานการศึกษา ใช้สื่อเทคโนโลยีบริการจัดการศึกษาอย่างมีประสิทธิภาพ</w:t>
      </w:r>
    </w:p>
    <w:p w14:paraId="11A7AB6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86639D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ประเด็นกลยุทธ์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/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กลยุทธ์  (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STRATEGY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/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TACTICAL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34C6079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bookmarkStart w:id="1" w:name="_Hlk134189292"/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1. </w:t>
      </w:r>
      <w:bookmarkEnd w:id="1"/>
      <w:r w:rsidRPr="00F11063">
        <w:rPr>
          <w:rFonts w:ascii="TH SarabunIT๙" w:hAnsi="TH SarabunIT๙" w:cs="TH SarabunIT๙"/>
          <w:sz w:val="32"/>
          <w:szCs w:val="32"/>
          <w:cs/>
        </w:rPr>
        <w:t>พัฒนาคุณภาพและมาตรฐานการศึกษาทุกระดับตามหลักสูตรและส่งเสริม  ความสามารถทางเทคโนโลยีเพื่อให้สอดคล้องกับการเปลี่ยนแปลงในศตวรรษที่ 21</w:t>
      </w:r>
    </w:p>
    <w:p w14:paraId="2C1EB3F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2. ปลูกฝังคุณธรรม ความสำนึกในความเป็นชาติไทย และวิถีชีวิตตามหลักปรัชญาเศรษฐกิจพอเพียง</w:t>
      </w:r>
    </w:p>
    <w:p w14:paraId="30EB628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bookmarkStart w:id="2" w:name="_Hlk134180653"/>
      <w:r w:rsidRPr="00F11063">
        <w:rPr>
          <w:rFonts w:ascii="TH SarabunIT๙" w:hAnsi="TH SarabunIT๙" w:cs="TH SarabunIT๙"/>
          <w:sz w:val="32"/>
          <w:szCs w:val="32"/>
          <w:cs/>
        </w:rPr>
        <w:tab/>
        <w:t>3. ขยายโอกาสทางการศึกษาให้ทั่วถึง ครอบคลุม ผู้เรียนได้รับโอกาสในการพัฒนาเต็มตามศักยภาพ</w:t>
      </w:r>
      <w:bookmarkEnd w:id="2"/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ทั้งด้านทักษะชีวิต ทักษะอาชีพ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และมีความปลอดภัยในทุกรูปแบบ</w:t>
      </w:r>
    </w:p>
    <w:p w14:paraId="512F8D5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4. พัฒนาครูและบุคลากรทางการศึกษาทั้งระบบ ให้สามารถจัดการเรียนการสอนได้อย่างมีคุณภาพ</w:t>
      </w:r>
    </w:p>
    <w:p w14:paraId="284D1FB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 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5. พัฒนาประสิทธิภาพการบริหารจัดการศึกษา  ตามแนวทางการกระจายอำนาจทางการศึกษา หลักธรรมาภิบาล เน้นการมีส่วนร่วมจากทุกภาคส่วน และความร่วมมือกับองค์กรปกครองส่วนท้องถิ่นและสนับสนุนการจัดการศึกษา</w:t>
      </w:r>
    </w:p>
    <w:p w14:paraId="31C6674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375DB2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อัตลักษณ์ของสถานศึกษา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มีความเป็นไทย และใช้ </w:t>
      </w:r>
      <w:r w:rsidRPr="00F11063">
        <w:rPr>
          <w:rFonts w:ascii="TH SarabunIT๙" w:hAnsi="TH SarabunIT๙" w:cs="TH SarabunIT๙"/>
          <w:sz w:val="32"/>
          <w:szCs w:val="32"/>
        </w:rPr>
        <w:t>ICT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7B661DE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795BE2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เอกลักษณ์ของสถานศึกษา</w:t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โรงเรียนวิถีพุทธ</w:t>
      </w:r>
    </w:p>
    <w:p w14:paraId="66AC774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</w:p>
    <w:p w14:paraId="0168662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6.ข้อมูลสภาพชุมชนโดยรวม</w:t>
      </w:r>
    </w:p>
    <w:p w14:paraId="1D231EE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6.๑.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สภาพชุมชนรอบบริเวณโรงเรียน</w:t>
      </w:r>
    </w:p>
    <w:p w14:paraId="6765B47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สภาพชุมชนรอบบริเวณโรงเรียนบ้านตาแตรวทัพดัดมีลักษณะ เป็นหมู่บ้านชนบทตั้งบ้านกระจายหนาแน่นตามแนวถนนหมู่บ้าน มีทุ่งนารอบๆหมู่บ้าน แยกเป็น </w:t>
      </w:r>
      <w:r w:rsidRPr="00F11063">
        <w:rPr>
          <w:rFonts w:ascii="TH SarabunIT๙" w:hAnsi="TH SarabunIT๙" w:cs="TH SarabunIT๙"/>
          <w:sz w:val="32"/>
          <w:szCs w:val="32"/>
        </w:rPr>
        <w:t>6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หมู่ ได้แก่   </w:t>
      </w:r>
    </w:p>
    <w:p w14:paraId="43C8830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1.  บ้านโนนสว่าง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6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ตำบล  ตาตุม   อำเภอสังขะ</w:t>
      </w:r>
    </w:p>
    <w:p w14:paraId="7E5733E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2.  บ้านทัพดัด   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8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ตำบล  ตาตุม   อำเภอสังขะ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</w:p>
    <w:p w14:paraId="726E092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3.  บ้านตาแตรว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12ตำบล  ตาตุม   อำเภอสังขะ</w:t>
      </w:r>
    </w:p>
    <w:p w14:paraId="0261922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4.  บ้านโคกสง่า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13ตำบล  ตาตุม   อำเภอสังขะ</w:t>
      </w:r>
    </w:p>
    <w:p w14:paraId="7430C78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5.  บ้านภูมินิยม    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10ตำบล  ตาตุม   อำเภอสังขะ  (เฉพาะชั้น ม.1-3)</w:t>
      </w:r>
    </w:p>
    <w:p w14:paraId="0E64167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6.  บ้านภูมิสวาย  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หมู่ที่ 7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ตำบล 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ดม     อำเภอสังขะ  (เฉพาะชั้น ม.1-3)</w:t>
      </w:r>
    </w:p>
    <w:p w14:paraId="30BF6EA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B060F0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อาชีพหลักของชุมชนประกอบอาชีพทางการเกษตรกรรม ทำนา  ไร่อ้อย มันสำปะหลัง ยางพารา นอกนั้นมีอาชีพเลี้ยงสัตว์ เช่น วัว หมู และไก่ ประชาชนในวัยทำงานจะไปประกอบอาชีพรับจ้างในกรุงเทพมหานคร ต่างจังหวัดและต่างอำเภอจะมีเฉพาะเด็กสตรีและคนชราประกอบอาชีพส่วนตัวอยู่ที่บ้านซึ่งในบางครั้งโรงเรียนต้องรับผิดชอบในการจัดหาทุนการศึกษารถจักรยานและอุปกรณ์การเรียนอื่นๆ ให้กับนักเรียน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ชุมชนส่วนใหญ่นับถือศาสนา พุทธ ประเพณี/ศิลปวัฒนธรรมท้องถิ่นที่เป็นที่รู้จักโดยทั่วไปคือ แห่เทียนเข้าพรรษา  ประเพณีลอยกระทง  ประเพณีสงกรานต์ ประเพณีแซนโฎนตา(วันสารท) </w:t>
      </w:r>
    </w:p>
    <w:p w14:paraId="727B8F7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093C38E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6.๒.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ผู้ปกครองนักเรียน</w:t>
      </w:r>
    </w:p>
    <w:p w14:paraId="665FB9E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ผู้ปกครองเห็นความสำคัญทางการศึกษาเป็นอย่างสูงในปัจจุบัน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มีการส่งเสริมให้ลูกหลานมีการศึกษาระดับสูงขึ้น</w:t>
      </w:r>
    </w:p>
    <w:p w14:paraId="016ABCE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6DE1E1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6.๓.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สภาพบริบทของโรงเรียน</w:t>
      </w:r>
    </w:p>
    <w:p w14:paraId="42365F2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ผลการวิเคราะห์สภาพบริบทของโรงเรียนบ้านตาแตรวทัพดัด มีดังนี้</w:t>
      </w:r>
    </w:p>
    <w:p w14:paraId="3AEE5DE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8931" w:type="dxa"/>
        <w:tblInd w:w="108" w:type="dxa"/>
        <w:tblLook w:val="04A0" w:firstRow="1" w:lastRow="0" w:firstColumn="1" w:lastColumn="0" w:noHBand="0" w:noVBand="1"/>
      </w:tblPr>
      <w:tblGrid>
        <w:gridCol w:w="4423"/>
        <w:gridCol w:w="4508"/>
      </w:tblGrid>
      <w:tr w:rsidR="005A32C3" w:rsidRPr="00F11063" w14:paraId="7E76783F" w14:textId="77777777" w:rsidTr="00684BFB">
        <w:tc>
          <w:tcPr>
            <w:tcW w:w="8931" w:type="dxa"/>
            <w:gridSpan w:val="2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65941F0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ปัจจัยภายในสถานศึกษา</w:t>
            </w:r>
          </w:p>
        </w:tc>
      </w:tr>
      <w:tr w:rsidR="005A32C3" w:rsidRPr="00F11063" w14:paraId="25ECBAEB" w14:textId="77777777" w:rsidTr="00684BFB">
        <w:tc>
          <w:tcPr>
            <w:tcW w:w="4423" w:type="dxa"/>
          </w:tcPr>
          <w:p w14:paraId="21F01800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จุดแข็ง (</w:t>
            </w:r>
            <w:r w:rsidRPr="00F11063">
              <w:rPr>
                <w:rFonts w:ascii="TH SarabunIT๙" w:hAnsi="TH SarabunIT๙" w:cs="TH SarabunIT๙"/>
                <w:sz w:val="28"/>
              </w:rPr>
              <w:t>Strengths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4508" w:type="dxa"/>
          </w:tcPr>
          <w:p w14:paraId="12D58F7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จุดอ่อน (</w:t>
            </w:r>
            <w:r w:rsidRPr="00F11063">
              <w:rPr>
                <w:rFonts w:ascii="TH SarabunIT๙" w:hAnsi="TH SarabunIT๙" w:cs="TH SarabunIT๙"/>
                <w:sz w:val="28"/>
              </w:rPr>
              <w:t>Weaknesses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</w:tr>
      <w:tr w:rsidR="005A32C3" w:rsidRPr="00F11063" w14:paraId="2E11DDFA" w14:textId="77777777" w:rsidTr="00684BFB">
        <w:tc>
          <w:tcPr>
            <w:tcW w:w="4423" w:type="dxa"/>
          </w:tcPr>
          <w:p w14:paraId="05CB8D2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1. มีโครงสร้างการบริหารงานชัดเจน</w:t>
            </w:r>
          </w:p>
          <w:p w14:paraId="6CF4064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2. กำหนดแผนงาน วิสัยทัศน์ พันธกิจ ชัดเจน</w:t>
            </w:r>
          </w:p>
          <w:p w14:paraId="68A2F46A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3. มีการกระจายอำนาจและได้รับความร่วมมือจากบุคลากรทุกคนเป็นอย่างดี</w:t>
            </w:r>
          </w:p>
          <w:p w14:paraId="4E87801E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4. ผู้เรียนมีคุณลักษณะอันพึงประสงค์เป็นไปตามที่หลักสูตรกำหนด</w:t>
            </w:r>
          </w:p>
          <w:p w14:paraId="3F4AD12C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5. ผู้เรียนมีสุขภาพร่างกายแข็งแรงสมบูรณ์</w:t>
            </w:r>
          </w:p>
          <w:p w14:paraId="3447496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6. ผู้เรียนสำเร็จการศึกษาและมีอัตราการศึกษาสูงขึ้น</w:t>
            </w:r>
          </w:p>
          <w:p w14:paraId="2DD77B50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7. ผู้เรียน ผู้ปกครองมีความพึงพอใจต่อการให้บริการ</w:t>
            </w:r>
          </w:p>
          <w:p w14:paraId="3EA27AD0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8. บุคลากรมีความรู้ความสามารถรอบด้าน นำมาปรับใช้ในการปฏิบัติงานได้อย่างเหมาะสม</w:t>
            </w:r>
          </w:p>
          <w:p w14:paraId="7A4E53BA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9. บุคลากรมีการพัฒนาตนเองอย่างต่อเนื่อง</w:t>
            </w:r>
          </w:p>
          <w:p w14:paraId="29EF026E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10. มีการจัดทำแผนการใช้จ่ายงบประมาณ และใช้จ่ายงบประมาณตรงตามวัตถุประสงค์</w:t>
            </w:r>
          </w:p>
          <w:p w14:paraId="513CF32D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11. มีการบริหารงบประมาณถูกต้อง โปร่งใส ตรวจสอบได้</w:t>
            </w:r>
          </w:p>
          <w:p w14:paraId="2A49EE8C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12. ได้รับการสนับสนุนงบประมาณ วัสดุ อุปกรณ์ จากชุมชน ผู้ปกครอง และหน่วยงานต่างๆ</w:t>
            </w:r>
          </w:p>
          <w:p w14:paraId="71514B98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13. มีแผนพัฒนาคุณภาพการศึกษา</w:t>
            </w:r>
          </w:p>
          <w:p w14:paraId="56CE052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14. มีการนิเทศ กำกับ ติดตาม อย่างต่อเนื่อง</w:t>
            </w:r>
          </w:p>
          <w:p w14:paraId="38A85141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15. มีระบบการบริหารจัดการข้อมูลสารสนเทศที่ดี</w:t>
            </w:r>
          </w:p>
        </w:tc>
        <w:tc>
          <w:tcPr>
            <w:tcW w:w="4508" w:type="dxa"/>
          </w:tcPr>
          <w:p w14:paraId="2C420B46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1. การดำเนินการตามแผนปฏิบัติการยังไม่ครอบคลุมเป้าหมายที่กำหนด</w:t>
            </w:r>
          </w:p>
          <w:p w14:paraId="7CB73C0A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2. มีภาระงานตามนโยบายเร่งด่วนเพิ่มมากขึ้น</w:t>
            </w:r>
          </w:p>
          <w:p w14:paraId="1C875401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3. ผลสัมฤทธิ์ทางการเรียนของผู้เรียนและผลการทดสอบระดับต่างๆ ไม่บรรลุตามค่าเป้าหมายที่กำหนด</w:t>
            </w:r>
          </w:p>
          <w:p w14:paraId="0EAE745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4. ผู้เรียนขาดทักษะอาชีพ</w:t>
            </w:r>
          </w:p>
          <w:p w14:paraId="55B12BF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5. บุคลากรมีภาระงานมากเกินไป ทำให้ประสิทธิภาพการจัดการเรียนการสอนลดน้อยลง</w:t>
            </w:r>
          </w:p>
          <w:p w14:paraId="08F10CE3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6. ครูสอนไม่ตรงตามสาขาวิชาเอก</w:t>
            </w:r>
          </w:p>
          <w:p w14:paraId="228805A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7. ได้รับงบประมาณสนับสนุนจากหน่วยงานต้นสังกัด วัสดุ อุปกรณ์ ครุภัณฑ์ ไม่เพียงพอต่อการบริหารจัดการ</w:t>
            </w:r>
          </w:p>
          <w:p w14:paraId="574CCEEC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8. การประชาสัมพันธ์ไม่ต่อเนื่อง</w:t>
            </w:r>
          </w:p>
          <w:p w14:paraId="38AB20F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9. จำนวนนักเรียนมีแนวโน้มลดลง</w:t>
            </w:r>
          </w:p>
          <w:p w14:paraId="181D109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10. สภาพอาคารเรียน อาคารประกอบ ห้องปฏิบัติการ มีความชำรุดทรุดโทรม</w:t>
            </w:r>
          </w:p>
        </w:tc>
      </w:tr>
    </w:tbl>
    <w:p w14:paraId="7E7D7BFC" w14:textId="77777777" w:rsidR="005A32C3" w:rsidRPr="00F11063" w:rsidRDefault="005A32C3" w:rsidP="005A32C3">
      <w:pPr>
        <w:rPr>
          <w:rFonts w:ascii="TH SarabunIT๙" w:hAnsi="TH SarabunIT๙" w:cs="TH SarabunIT๙"/>
        </w:rPr>
      </w:pPr>
    </w:p>
    <w:p w14:paraId="2F0A6D48" w14:textId="77777777" w:rsidR="005A32C3" w:rsidRPr="00F11063" w:rsidRDefault="005A32C3" w:rsidP="005A32C3">
      <w:pPr>
        <w:rPr>
          <w:rFonts w:ascii="TH SarabunIT๙" w:hAnsi="TH SarabunIT๙" w:cs="TH SarabunIT๙"/>
        </w:rPr>
      </w:pPr>
    </w:p>
    <w:tbl>
      <w:tblPr>
        <w:tblStyle w:val="a4"/>
        <w:tblW w:w="8931" w:type="dxa"/>
        <w:tblInd w:w="108" w:type="dxa"/>
        <w:tblLook w:val="04A0" w:firstRow="1" w:lastRow="0" w:firstColumn="1" w:lastColumn="0" w:noHBand="0" w:noVBand="1"/>
      </w:tblPr>
      <w:tblGrid>
        <w:gridCol w:w="4536"/>
        <w:gridCol w:w="4395"/>
      </w:tblGrid>
      <w:tr w:rsidR="005A32C3" w:rsidRPr="00F11063" w14:paraId="66F1F358" w14:textId="77777777" w:rsidTr="00684BFB">
        <w:tc>
          <w:tcPr>
            <w:tcW w:w="8931" w:type="dxa"/>
            <w:gridSpan w:val="2"/>
            <w:shd w:val="clear" w:color="auto" w:fill="DAEEF3" w:themeFill="accent5" w:themeFillTint="33"/>
          </w:tcPr>
          <w:p w14:paraId="3E0F2B03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ปัจจัยภายนอกสถานศึกษา</w:t>
            </w:r>
          </w:p>
        </w:tc>
      </w:tr>
      <w:tr w:rsidR="005A32C3" w:rsidRPr="00F11063" w14:paraId="3CE5CB53" w14:textId="77777777" w:rsidTr="00684BFB">
        <w:tc>
          <w:tcPr>
            <w:tcW w:w="4536" w:type="dxa"/>
            <w:tcBorders>
              <w:bottom w:val="single" w:sz="4" w:space="0" w:color="auto"/>
            </w:tcBorders>
          </w:tcPr>
          <w:p w14:paraId="6B116E5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โอกาส (</w:t>
            </w:r>
            <w:r w:rsidRPr="00F11063">
              <w:rPr>
                <w:rFonts w:ascii="TH SarabunIT๙" w:hAnsi="TH SarabunIT๙" w:cs="TH SarabunIT๙"/>
                <w:sz w:val="28"/>
              </w:rPr>
              <w:t>Opportunities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16C273E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อุปสรรค (</w:t>
            </w:r>
            <w:r w:rsidRPr="00F11063">
              <w:rPr>
                <w:rFonts w:ascii="TH SarabunIT๙" w:hAnsi="TH SarabunIT๙" w:cs="TH SarabunIT๙"/>
                <w:sz w:val="28"/>
              </w:rPr>
              <w:t>Threats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</w:tr>
      <w:tr w:rsidR="005A32C3" w:rsidRPr="00F11063" w14:paraId="31FDE173" w14:textId="77777777" w:rsidTr="00684BFB">
        <w:tc>
          <w:tcPr>
            <w:tcW w:w="4536" w:type="dxa"/>
            <w:tcBorders>
              <w:bottom w:val="double" w:sz="6" w:space="0" w:color="auto"/>
            </w:tcBorders>
          </w:tcPr>
          <w:p w14:paraId="56B5F788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4395" w:type="dxa"/>
            <w:tcBorders>
              <w:bottom w:val="double" w:sz="6" w:space="0" w:color="auto"/>
            </w:tcBorders>
          </w:tcPr>
          <w:p w14:paraId="1DE6081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1.นักเรียนไม่ได้อาศัยอยู่ร่วมกับบิดา มารดา</w:t>
            </w:r>
          </w:p>
          <w:p w14:paraId="1CD0C1C8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2. สภาพครอบครัวไม่เอื้อต่อการเรียนรู้</w:t>
            </w:r>
          </w:p>
          <w:p w14:paraId="0FA6D95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3. ผู้ปกครองย้ายถิ่นฐานเพื่อหางานทำบ่อย จึงต้องย้ายนักเรียนไปด้วย</w:t>
            </w:r>
          </w:p>
          <w:p w14:paraId="0EEBD318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4. ประชากรวัยเรียนลงลง</w:t>
            </w:r>
          </w:p>
          <w:p w14:paraId="080DEAF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5. ผู้สูงอายุมีจำนวนมากขึ้น</w:t>
            </w:r>
          </w:p>
          <w:p w14:paraId="18FB6511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6. ผู้ปกครองขาดทักษะในการใช้เทคโนโลยี</w:t>
            </w:r>
          </w:p>
          <w:p w14:paraId="7F60E928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7. รายได้ของผู้ปกครองไม่เพียงพอต่อการดำรงชีวิต ส่งผลต่อการศึกษา</w:t>
            </w:r>
          </w:p>
          <w:p w14:paraId="43DD9546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8. ภาระหนี้สินของผู้ปกครองมีมากเกินไป ส่งผลกระทบต่อการสนับสนุนการศึกษา</w:t>
            </w:r>
          </w:p>
          <w:p w14:paraId="26B46E1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9. ขาดความต่อเนื่องด้านนโยบายด้านการศึกษา</w:t>
            </w:r>
          </w:p>
          <w:p w14:paraId="72EFD253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10. มีการลดอัตรากำลังของข้าราชการครูและบุคลากรทางการศึกษา</w:t>
            </w:r>
          </w:p>
          <w:p w14:paraId="7564AAE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11. การจัดสรรงบประมาณไม่สอดคล้อง เพียงพอ ต่อความต้องการของโรงเรียน</w:t>
            </w:r>
          </w:p>
        </w:tc>
      </w:tr>
    </w:tbl>
    <w:p w14:paraId="73BEB7C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769DB75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1B907C1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0F4A02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3B1857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C59D2A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F3929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74B3B4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C2D711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657C9C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0E4DC5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6E6CC6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F3C658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B10E62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2596F4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C0E06B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123E50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91736B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A9B8C4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628D8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BDBBA2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78027C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A83DCE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FBF812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Times New Roman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538432" behindDoc="0" locked="0" layoutInCell="1" allowOverlap="1" wp14:anchorId="081F966C" wp14:editId="3C72752F">
                <wp:simplePos x="0" y="0"/>
                <wp:positionH relativeFrom="column">
                  <wp:posOffset>-746760</wp:posOffset>
                </wp:positionH>
                <wp:positionV relativeFrom="paragraph">
                  <wp:posOffset>-123825</wp:posOffset>
                </wp:positionV>
                <wp:extent cx="6927850" cy="9658350"/>
                <wp:effectExtent l="0" t="0" r="25400" b="19050"/>
                <wp:wrapNone/>
                <wp:docPr id="43" name="สี่เหลี่ยมผืนผ้า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7850" cy="9658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D4F4C" id="สี่เหลี่ยมผืนผ้า 43" o:spid="_x0000_s1026" style="position:absolute;margin-left:-58.8pt;margin-top:-9.75pt;width:545.5pt;height:760.5pt;z-index:251538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" filled="f" strokecolor="black [3213]" strokeweight="2pt"/>
            </w:pict>
          </mc:Fallback>
        </mc:AlternateContent>
      </w:r>
      <w:r w:rsidRPr="00F11063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533312" behindDoc="0" locked="0" layoutInCell="1" allowOverlap="1" wp14:anchorId="5C15E845" wp14:editId="7460B0FB">
                <wp:simplePos x="0" y="0"/>
                <wp:positionH relativeFrom="column">
                  <wp:posOffset>-702448</wp:posOffset>
                </wp:positionH>
                <wp:positionV relativeFrom="paragraph">
                  <wp:posOffset>-67586</wp:posOffset>
                </wp:positionV>
                <wp:extent cx="6826250" cy="9520444"/>
                <wp:effectExtent l="0" t="0" r="12700" b="24130"/>
                <wp:wrapNone/>
                <wp:docPr id="1838394508" name="กลุ่ม 1838394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250" cy="9520444"/>
                          <a:chOff x="0" y="0"/>
                          <a:chExt cx="6826250" cy="8648228"/>
                        </a:xfrm>
                      </wpg:grpSpPr>
                      <wpg:grpSp>
                        <wpg:cNvPr id="1406834137" name="กลุ่ม 1406834137"/>
                        <wpg:cNvGrpSpPr/>
                        <wpg:grpSpPr>
                          <a:xfrm>
                            <a:off x="0" y="0"/>
                            <a:ext cx="6826250" cy="1957193"/>
                            <a:chOff x="0" y="0"/>
                            <a:chExt cx="6826250" cy="1957193"/>
                          </a:xfrm>
                        </wpg:grpSpPr>
                        <wpg:grpSp>
                          <wpg:cNvPr id="106689388" name="กลุ่ม 106689388"/>
                          <wpg:cNvGrpSpPr/>
                          <wpg:grpSpPr>
                            <a:xfrm>
                              <a:off x="361950" y="0"/>
                              <a:ext cx="6096000" cy="1451795"/>
                              <a:chOff x="0" y="0"/>
                              <a:chExt cx="6096000" cy="1451795"/>
                            </a:xfrm>
                          </wpg:grpSpPr>
                          <wps:wsp>
                            <wps:cNvPr id="1992920857" name="Text Box 1992920857"/>
                            <wps:cNvSpPr txBox="1"/>
                            <wps:spPr>
                              <a:xfrm>
                                <a:off x="3492500" y="407984"/>
                                <a:ext cx="2590800" cy="533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7EC8F73" w14:textId="77777777" w:rsidR="00684BFB" w:rsidRPr="00C70322" w:rsidRDefault="00684BFB" w:rsidP="005A32C3">
                                  <w:pPr>
                                    <w:jc w:val="center"/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 w:rsidRPr="00C70322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คณะกรรมการสมาคมศิษย์เก่า ผู้ปกครอง และครูโรงเรียน</w:t>
                                  </w:r>
                                  <w:r>
                                    <w:rPr>
                                      <w:rFonts w:ascii="TH SarabunIT๙" w:hAnsi="TH SarabunIT๙" w:cs="TH SarabunIT๙" w:hint="cs"/>
                                      <w:cs/>
                                    </w:rPr>
                                    <w:t>บ้านตาแตรวทัพดัด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12968645" name="Text Box 1812968645"/>
                            <wps:cNvSpPr txBox="1"/>
                            <wps:spPr>
                              <a:xfrm>
                                <a:off x="3498850" y="1011234"/>
                                <a:ext cx="2597150" cy="336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A7CB2B6" w14:textId="77777777" w:rsidR="00684BFB" w:rsidRPr="00C70322" w:rsidRDefault="00684BFB" w:rsidP="005A32C3">
                                  <w:pPr>
                                    <w:jc w:val="center"/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IT๙" w:hAnsi="TH SarabunIT๙" w:cs="TH SarabunIT๙" w:hint="cs"/>
                                      <w:cs/>
                                    </w:rPr>
                                    <w:t>คณะกรรมการเครือข่ายผู้ปกครอง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86305025" name="กลุ่ม 86305025"/>
                            <wpg:cNvGrpSpPr/>
                            <wpg:grpSpPr>
                              <a:xfrm>
                                <a:off x="0" y="0"/>
                                <a:ext cx="4343400" cy="1451795"/>
                                <a:chOff x="0" y="0"/>
                                <a:chExt cx="4343400" cy="1451795"/>
                              </a:xfrm>
                            </wpg:grpSpPr>
                            <wps:wsp>
                              <wps:cNvPr id="1439276603" name="Text Box 1439276603"/>
                              <wps:cNvSpPr txBox="1"/>
                              <wps:spPr>
                                <a:xfrm>
                                  <a:off x="687623" y="415207"/>
                                  <a:ext cx="2277828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90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4B6A470" w14:textId="77777777" w:rsidR="00684BFB" w:rsidRDefault="00684BFB" w:rsidP="005A32C3">
                                    <w:pPr>
                                      <w:jc w:val="center"/>
                                      <w:rPr>
                                        <w:cs/>
                                      </w:rPr>
                                    </w:pPr>
                                    <w:r>
                                      <w:rPr>
                                        <w:rFonts w:ascii="TH SarabunIT๙" w:hAnsi="TH SarabunIT๙" w:cs="TH SarabunIT๙" w:hint="cs"/>
                                        <w:cs/>
                                      </w:rPr>
                                      <w:t>รองผู้อำนวยการโรงเรียนบ้านตาแตรวทัพดัด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82705902" name="กลุ่ม 582705902"/>
                              <wpg:cNvGrpSpPr/>
                              <wpg:grpSpPr>
                                <a:xfrm>
                                  <a:off x="0" y="0"/>
                                  <a:ext cx="4343400" cy="342900"/>
                                  <a:chOff x="0" y="0"/>
                                  <a:chExt cx="4343400" cy="342900"/>
                                </a:xfrm>
                              </wpg:grpSpPr>
                              <wps:wsp>
                                <wps:cNvPr id="1943513033" name="Text Box 1943513033"/>
                                <wps:cNvSpPr txBox="1"/>
                                <wps:spPr>
                                  <a:xfrm>
                                    <a:off x="2273300" y="0"/>
                                    <a:ext cx="2070100" cy="3365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0D071B2" w14:textId="77777777" w:rsidR="00684BFB" w:rsidRPr="00283DC8" w:rsidRDefault="00684BFB" w:rsidP="005A32C3">
                                      <w:pPr>
                                        <w:jc w:val="center"/>
                                        <w:rPr>
                                          <w:rFonts w:ascii="TH SarabunIT๙" w:hAnsi="TH SarabunIT๙" w:cs="TH SarabunIT๙"/>
                                          <w:cs/>
                                        </w:rPr>
                                      </w:pPr>
                                      <w:r>
                                        <w:rPr>
                                          <w:rFonts w:ascii="TH SarabunIT๙" w:hAnsi="TH SarabunIT๙" w:cs="TH SarabunIT๙" w:hint="cs"/>
                                          <w:cs/>
                                        </w:rPr>
                                        <w:t>ผู้อำนวยการโรงเรียนบ้านตาแตรวทัพดัด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607450183" name="Text Box 1607450183"/>
                                <wps:cNvSpPr txBox="1"/>
                                <wps:spPr>
                                  <a:xfrm>
                                    <a:off x="0" y="6350"/>
                                    <a:ext cx="2012950" cy="3365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0FED94A" w14:textId="77777777" w:rsidR="00684BFB" w:rsidRPr="00283DC8" w:rsidRDefault="00684BFB" w:rsidP="005A32C3">
                                      <w:pPr>
                                        <w:jc w:val="center"/>
                                        <w:rPr>
                                          <w:rFonts w:ascii="TH SarabunIT๙" w:hAnsi="TH SarabunIT๙" w:cs="TH SarabunIT๙"/>
                                        </w:rPr>
                                      </w:pPr>
                                      <w:r w:rsidRPr="00283DC8">
                                        <w:rPr>
                                          <w:rFonts w:ascii="TH SarabunIT๙" w:hAnsi="TH SarabunIT๙" w:cs="TH SarabunIT๙"/>
                                          <w:cs/>
                                        </w:rPr>
                                        <w:t>คณะกรรมการสถานศึกษาขั้นพื้นฐาน</w:t>
                                      </w:r>
                                    </w:p>
                                    <w:p w14:paraId="1BE2B5FD" w14:textId="77777777" w:rsidR="00684BFB" w:rsidRPr="00283DC8" w:rsidRDefault="00684BFB" w:rsidP="005A32C3">
                                      <w:pPr>
                                        <w:rPr>
                                          <w:rFonts w:ascii="TH SarabunIT๙" w:hAnsi="TH SarabunIT๙" w:cs="TH SarabunIT๙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26550563" name="ตัวเชื่อมต่อตรง 926550563"/>
                                <wps:cNvCnPr/>
                                <wps:spPr>
                                  <a:xfrm>
                                    <a:off x="2019300" y="165100"/>
                                    <a:ext cx="24765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18974990" name="ตัวเชื่อมต่อตรง 318974990"/>
                              <wps:cNvCnPr/>
                              <wps:spPr>
                                <a:xfrm>
                                  <a:off x="3213100" y="336550"/>
                                  <a:ext cx="10093" cy="111524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12074748" name="ตัวเชื่อมต่อตรง 1612074748"/>
                              <wps:cNvCnPr/>
                              <wps:spPr>
                                <a:xfrm flipH="1">
                                  <a:off x="2965450" y="593006"/>
                                  <a:ext cx="254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256964944" name="ตัวเชื่อมต่อตรง 256964944"/>
                            <wps:cNvCnPr/>
                            <wps:spPr>
                              <a:xfrm>
                                <a:off x="3225800" y="681036"/>
                                <a:ext cx="2476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0772227" name="ตัวเชื่อมต่อตรง 210772227"/>
                            <wps:cNvCnPr/>
                            <wps:spPr>
                              <a:xfrm>
                                <a:off x="3225800" y="1176334"/>
                                <a:ext cx="2476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875095938" name="กลุ่ม 875095938"/>
                          <wpg:cNvGrpSpPr/>
                          <wpg:grpSpPr>
                            <a:xfrm>
                              <a:off x="0" y="1454552"/>
                              <a:ext cx="6826250" cy="502641"/>
                              <a:chOff x="0" y="-285348"/>
                              <a:chExt cx="6826250" cy="502641"/>
                            </a:xfrm>
                          </wpg:grpSpPr>
                          <wpg:grpSp>
                            <wpg:cNvPr id="2102255416" name="กลุ่ม 2102255416"/>
                            <wpg:cNvGrpSpPr/>
                            <wpg:grpSpPr>
                              <a:xfrm>
                                <a:off x="0" y="-119257"/>
                                <a:ext cx="6826250" cy="336550"/>
                                <a:chOff x="0" y="-303407"/>
                                <a:chExt cx="6826250" cy="336550"/>
                              </a:xfrm>
                            </wpg:grpSpPr>
                            <wps:wsp>
                              <wps:cNvPr id="971120963" name="Text Box 971120963"/>
                              <wps:cNvSpPr txBox="1"/>
                              <wps:spPr>
                                <a:xfrm>
                                  <a:off x="0" y="-303407"/>
                                  <a:ext cx="1670050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9050">
                                  <a:solidFill>
                                    <a:srgbClr val="002060"/>
                                  </a:solidFill>
                                </a:ln>
                              </wps:spPr>
                              <wps:txbx>
                                <w:txbxContent>
                                  <w:p w14:paraId="531F8316" w14:textId="77777777" w:rsidR="00684BFB" w:rsidRPr="00DD41CE" w:rsidRDefault="00684BFB" w:rsidP="005A32C3">
                                    <w:pPr>
                                      <w:rPr>
                                        <w:rFonts w:ascii="TH SarabunIT๙" w:hAnsi="TH SarabunIT๙" w:cs="TH SarabunIT๙"/>
                                        <w:cs/>
                                      </w:rPr>
                                    </w:pPr>
                                    <w:r w:rsidRPr="00DD41CE">
                                      <w:rPr>
                                        <w:rFonts w:ascii="TH SarabunIT๙" w:hAnsi="TH SarabunIT๙" w:cs="TH SarabunIT๙"/>
                                        <w:cs/>
                                      </w:rPr>
                                      <w:t>หัวหน้ากลุ่มงานบริหารวิชาการ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4372660" name="Text Box 1314372660"/>
                              <wps:cNvSpPr txBox="1"/>
                              <wps:spPr>
                                <a:xfrm>
                                  <a:off x="1720850" y="-303407"/>
                                  <a:ext cx="1670050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9050">
                                  <a:solidFill>
                                    <a:srgbClr val="C00000"/>
                                  </a:solidFill>
                                </a:ln>
                              </wps:spPr>
                              <wps:txbx>
                                <w:txbxContent>
                                  <w:p w14:paraId="1DB47E3F" w14:textId="77777777" w:rsidR="00684BFB" w:rsidRPr="00812DBB" w:rsidRDefault="00684BFB" w:rsidP="005A32C3">
                                    <w:pPr>
                                      <w:jc w:val="center"/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</w:pPr>
                                    <w:r w:rsidRPr="00812DBB"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  <w:t>หัวหน้ากลุ่มงานบริหาร</w:t>
                                    </w:r>
                                    <w:r w:rsidRPr="00812DBB">
                                      <w:rPr>
                                        <w:rFonts w:ascii="TH SarabunIT๙" w:hAnsi="TH SarabunIT๙" w:cs="TH SarabunIT๙" w:hint="cs"/>
                                        <w:spacing w:val="-10"/>
                                        <w:cs/>
                                      </w:rPr>
                                      <w:t>งบประมาณ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0317778" name="Text Box 1480317778"/>
                              <wps:cNvSpPr txBox="1"/>
                              <wps:spPr>
                                <a:xfrm>
                                  <a:off x="3441700" y="-303407"/>
                                  <a:ext cx="1670050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9050">
                                  <a:solidFill>
                                    <a:srgbClr val="FFC000"/>
                                  </a:solidFill>
                                </a:ln>
                              </wps:spPr>
                              <wps:txbx>
                                <w:txbxContent>
                                  <w:p w14:paraId="53B8E6BF" w14:textId="77777777" w:rsidR="00684BFB" w:rsidRPr="00812DBB" w:rsidRDefault="00684BFB" w:rsidP="005A32C3">
                                    <w:pPr>
                                      <w:jc w:val="center"/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</w:pPr>
                                    <w:r w:rsidRPr="00812DBB"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  <w:t>หัวหน้ากลุ่มบริหาร</w:t>
                                    </w:r>
                                    <w:r w:rsidRPr="00812DBB">
                                      <w:rPr>
                                        <w:rFonts w:ascii="TH SarabunIT๙" w:hAnsi="TH SarabunIT๙" w:cs="TH SarabunIT๙" w:hint="cs"/>
                                        <w:spacing w:val="-10"/>
                                        <w:cs/>
                                      </w:rPr>
                                      <w:t>ง</w:t>
                                    </w:r>
                                    <w:r>
                                      <w:rPr>
                                        <w:rFonts w:ascii="TH SarabunIT๙" w:hAnsi="TH SarabunIT๙" w:cs="TH SarabunIT๙" w:hint="cs"/>
                                        <w:spacing w:val="-10"/>
                                        <w:cs/>
                                      </w:rPr>
                                      <w:t>านบุคคล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3483908" name="Text Box 733483908"/>
                              <wps:cNvSpPr txBox="1"/>
                              <wps:spPr>
                                <a:xfrm>
                                  <a:off x="5156200" y="-303407"/>
                                  <a:ext cx="1670050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txbx>
                                <w:txbxContent>
                                  <w:p w14:paraId="79E6046D" w14:textId="77777777" w:rsidR="00684BFB" w:rsidRPr="00812DBB" w:rsidRDefault="00684BFB" w:rsidP="005A32C3">
                                    <w:pPr>
                                      <w:jc w:val="center"/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</w:pPr>
                                    <w:r w:rsidRPr="00812DBB"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  <w:t>หัวหน้ากลุ่ม</w:t>
                                    </w:r>
                                    <w:r>
                                      <w:rPr>
                                        <w:rFonts w:ascii="TH SarabunIT๙" w:hAnsi="TH SarabunIT๙" w:cs="TH SarabunIT๙" w:hint="cs"/>
                                        <w:spacing w:val="-10"/>
                                        <w:cs/>
                                      </w:rPr>
                                      <w:t>งาน</w:t>
                                    </w:r>
                                    <w:r w:rsidRPr="00812DBB">
                                      <w:rPr>
                                        <w:rFonts w:ascii="TH SarabunIT๙" w:hAnsi="TH SarabunIT๙" w:cs="TH SarabunIT๙"/>
                                        <w:spacing w:val="-10"/>
                                        <w:cs/>
                                      </w:rPr>
                                      <w:t>บริหาร</w:t>
                                    </w:r>
                                    <w:r>
                                      <w:rPr>
                                        <w:rFonts w:ascii="TH SarabunIT๙" w:hAnsi="TH SarabunIT๙" w:cs="TH SarabunIT๙" w:hint="cs"/>
                                        <w:spacing w:val="-10"/>
                                        <w:cs/>
                                      </w:rPr>
                                      <w:t>ทั่วไป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490922772" name="ตัวเชื่อมต่อ: หักมุม 1490922772"/>
                            <wps:cNvCnPr/>
                            <wps:spPr>
                              <a:xfrm>
                                <a:off x="977900" y="-285348"/>
                                <a:ext cx="5063464" cy="158750"/>
                              </a:xfrm>
                              <a:prstGeom prst="bentConnector3">
                                <a:avLst>
                                  <a:gd name="adj1" fmla="val 99946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0335833" name="ลูกศรเชื่อมต่อแบบตรง 700335833"/>
                            <wps:cNvCnPr/>
                            <wps:spPr>
                              <a:xfrm>
                                <a:off x="977900" y="-285348"/>
                                <a:ext cx="0" cy="165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69772804" name="ลูกศรเชื่อมต่อแบบตรง 1669772804"/>
                            <wps:cNvCnPr/>
                            <wps:spPr>
                              <a:xfrm>
                                <a:off x="2482850" y="-278997"/>
                                <a:ext cx="0" cy="165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08029876" name="ลูกศรเชื่อมต่อแบบตรง 208029876"/>
                            <wps:cNvCnPr/>
                            <wps:spPr>
                              <a:xfrm>
                                <a:off x="4260850" y="-285348"/>
                                <a:ext cx="0" cy="165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469358771" name="กลุ่ม 469358771"/>
                        <wpg:cNvGrpSpPr/>
                        <wpg:grpSpPr>
                          <a:xfrm>
                            <a:off x="25400" y="2012478"/>
                            <a:ext cx="6781800" cy="6635750"/>
                            <a:chOff x="0" y="-292572"/>
                            <a:chExt cx="6781800" cy="6635750"/>
                          </a:xfrm>
                        </wpg:grpSpPr>
                        <wps:wsp>
                          <wps:cNvPr id="1949759241" name="Text Box 1949759241"/>
                          <wps:cNvSpPr txBox="1"/>
                          <wps:spPr>
                            <a:xfrm>
                              <a:off x="0" y="-286222"/>
                              <a:ext cx="1631950" cy="66294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9050">
                              <a:solidFill>
                                <a:srgbClr val="002060"/>
                              </a:solidFill>
                            </a:ln>
                          </wps:spPr>
                          <wps:txbx>
                            <w:txbxContent>
                              <w:p w14:paraId="5379FE2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 งานกลุ่มสาระการเรียนรู้</w:t>
                                </w:r>
                              </w:p>
                              <w:p w14:paraId="0A17D14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1.2 งานพัฒนาคุณภาพด้านวิชาการ</w:t>
                                </w:r>
                              </w:p>
                              <w:p w14:paraId="4EC4194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1.3 งานพัฒนาการจัดการเรียนการสอนในสถานศึกษา</w:t>
                                </w:r>
                              </w:p>
                              <w:p w14:paraId="5409E6F8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1.4 งานพัฒนาหลักสูตรของสถานศึกษา</w:t>
                                </w:r>
                              </w:p>
                              <w:p w14:paraId="1AEEAAD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1.5 งานพัฒนากระบวนการเรียนรู้</w:t>
                                </w:r>
                              </w:p>
                              <w:p w14:paraId="511BA48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1.6 งานทะเบียน งานวัดและประเมินผล และการเทียบโอนผลการเรียน</w:t>
                                </w:r>
                              </w:p>
                              <w:p w14:paraId="2C84E83A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1.7 งานวิจัยเพื่อพัฒนาคุณภาพการศึกษาในสถานศึกษา</w:t>
                                </w:r>
                              </w:p>
                              <w:p w14:paraId="01CDD09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1.8 งานพัฒนาและส่งเสริมให้มีแหล่งเรียนรู้</w:t>
                                </w:r>
                              </w:p>
                              <w:p w14:paraId="4FC7EA53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1.9 งานนิเทศการศึกษา</w:t>
                                </w:r>
                              </w:p>
                              <w:p w14:paraId="43755835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1.10 งานแนะแนว</w:t>
                                </w:r>
                              </w:p>
                              <w:p w14:paraId="07C5C2D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1.11 งานพัฒนาระบบประกันคุณภาพภายในและมาตรฐานการศึกษา</w:t>
                                </w:r>
                              </w:p>
                              <w:p w14:paraId="48D1A1C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1.12 งานส่งเสริมชุมชนให้มีความเข้มแข็งทางวิชาการ</w:t>
                                </w:r>
                              </w:p>
                              <w:p w14:paraId="2D38350C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1.13 งานประสานความร่วมมือในการพัฒนาวิชาการกับสถานศึกษาและองค์กรอื่น</w:t>
                                </w:r>
                              </w:p>
                              <w:p w14:paraId="6057DA75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 xml:space="preserve">1.14 งานส่งเสริมและสนับสนุนงานวิชาการแก่บุคคล ครอบครัว องค์กร หน่วยงานสถานประกอบการ </w:t>
                                </w:r>
                              </w:p>
                              <w:p w14:paraId="2564B73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และสถาบันอื่นที่จัดการศึกษา</w:t>
                                </w:r>
                              </w:p>
                              <w:p w14:paraId="23D4698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1.15 งานจัดทำระเบียบและแนวปฏิบัติเกี่ยวกับงานด้านวิชาการของสถานศึกษา</w:t>
                                </w:r>
                              </w:p>
                              <w:p w14:paraId="26E05521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1.16 งานคัดเลือกหนังสือ แบบเรียนเพื่อใช้ในสถานศึกษา</w:t>
                                </w:r>
                              </w:p>
                              <w:p w14:paraId="072E8F9C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1.17 การพัฒนาและใช้สื่อเทคโนโลยีเพื่อการศึกษา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7804370" name="Text Box 317804370"/>
                          <wps:cNvSpPr txBox="1"/>
                          <wps:spPr>
                            <a:xfrm>
                              <a:off x="1720850" y="-292572"/>
                              <a:ext cx="1631950" cy="66357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9050">
                              <a:solidFill>
                                <a:srgbClr val="C00000"/>
                              </a:solidFill>
                            </a:ln>
                          </wps:spPr>
                          <wps:txbx>
                            <w:txbxContent>
                              <w:p w14:paraId="05F971F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 งานจัดทำแผนงบประมาณและคำขอตั้งงบประมาณ</w:t>
                                </w:r>
                              </w:p>
                              <w:p w14:paraId="4D960CA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2.2 งานจัดทำแผนปฏิบัติการใช้จ่ายเงินตามที่ได้รับจัดสรรงบประมาณจากสำนักงานคณะกรรมการการศึกษาขั้นพื้นฐาน</w:t>
                                </w:r>
                              </w:p>
                              <w:p w14:paraId="107099D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2.3 งานอนุมัติการใช้จ่ายงบประมาณที่ได้รับจัดสรร</w:t>
                                </w:r>
                              </w:p>
                              <w:p w14:paraId="4ACBB7C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2.4 งานขอโอนและการขอเปลี่ยนแปลงงบประมาณ</w:t>
                                </w:r>
                              </w:p>
                              <w:p w14:paraId="04556CB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2.5 งานรายงานผลการเบิกจ่ายงบประมาณ</w:t>
                                </w:r>
                              </w:p>
                              <w:p w14:paraId="5C3856C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2.6 งานตรวจสอบติดตามและรายงานการใช้งบประมาณ</w:t>
                                </w:r>
                              </w:p>
                              <w:p w14:paraId="7866409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2.7 งานตรวจสอบติดตามและรายงานการใช้ผลผลิตจากงบประมาณ</w:t>
                                </w:r>
                              </w:p>
                              <w:p w14:paraId="05C916C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2.8 งานระดมทรัพยากรและการลงทุนเพื่อการศึกษา</w:t>
                                </w:r>
                              </w:p>
                              <w:p w14:paraId="0E7BD16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2.9 งานกองทุนเพื่อการศึกษา</w:t>
                                </w:r>
                              </w:p>
                              <w:p w14:paraId="3F1CE84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2.10 งานจัดการทรัพยากรเพื่อการศึกษา</w:t>
                                </w:r>
                              </w:p>
                              <w:p w14:paraId="5306FA4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2.11 งานวางแผนพัสดุ</w:t>
                                </w:r>
                              </w:p>
                              <w:p w14:paraId="4DBC4883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2.12 งานกำาหนดรูปแบบรายการ หรือคุณลักษณะเฉพาะของครุภัณฑ์ หรือสิ่งก่อสร้างที่ใช้เงินงบประมาณ</w:t>
                                </w:r>
                              </w:p>
                              <w:p w14:paraId="4B36B7C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2.13 งานพัฒนาระบบข้อมูลและสารสนเทศเพื่อการจัดทำและจัดหาพัสดุ</w:t>
                                </w:r>
                              </w:p>
                              <w:p w14:paraId="0D36617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2.14 งานควบคุมดูแล บำรุงรักษาและจำหน่ายพัสดุ</w:t>
                                </w:r>
                              </w:p>
                              <w:p w14:paraId="7A45968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2.15 งานจัดหาผลประโยชน์จากทรัพย์สิน</w:t>
                                </w:r>
                              </w:p>
                              <w:p w14:paraId="5AAB93E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2.16 งานเบิกเงินจากคลังงานรับเงิน การเก็บรักษาเงิน และการจ่ายเงิน งานนำเงินส่งคลัง</w:t>
                                </w:r>
                              </w:p>
                              <w:p w14:paraId="0355D1E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2.17 งานจัดทำบัญชีการเงินรายงานทางการเงินและงบการเงิน</w:t>
                                </w:r>
                              </w:p>
                              <w:p w14:paraId="0E612065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3072526" name="Text Box 943072526"/>
                          <wps:cNvSpPr txBox="1"/>
                          <wps:spPr>
                            <a:xfrm>
                              <a:off x="3435350" y="-292572"/>
                              <a:ext cx="1631950" cy="66357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9050">
                              <a:solidFill>
                                <a:srgbClr val="FFC000"/>
                              </a:solidFill>
                            </a:ln>
                          </wps:spPr>
                          <wps:txbx>
                            <w:txbxContent>
                              <w:p w14:paraId="77824283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 การวางแผนอัตรากำลัง</w:t>
                                </w:r>
                              </w:p>
                              <w:p w14:paraId="5B3E859D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3.2 การจัดสรรอัตรากำลังข้าราชการครูและบุคลากร</w:t>
                                </w:r>
                              </w:p>
                              <w:p w14:paraId="0898B2C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3.3 การสรรหาและบรรจุแต่งตั้ง</w:t>
                                </w:r>
                              </w:p>
                              <w:p w14:paraId="650F2E7E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3.4 การเปลี่ยนตำแหน่งให้สูงขึ้น การย้ายข้าราชการครูและบุคลากรทางการศึกษา</w:t>
                                </w:r>
                              </w:p>
                              <w:p w14:paraId="12778C71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3.5 การดำเนินการเกี่ยวกับการเลื่อนขั้นเงินเดือน</w:t>
                                </w:r>
                              </w:p>
                              <w:p w14:paraId="0F53776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3.6 การลาทุกประเภท</w:t>
                                </w:r>
                              </w:p>
                              <w:p w14:paraId="1018BF01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3.7 การประเมินผลการปฏิบัติงาน</w:t>
                                </w:r>
                              </w:p>
                              <w:p w14:paraId="2064444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3.8 การดำเนินการทางวินัยและการลงโทษ</w:t>
                                </w:r>
                              </w:p>
                              <w:p w14:paraId="419B68F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3.9 การสั่งพักราชการและการสั่งให้ออกจากราชการไว้ก่อน</w:t>
                                </w:r>
                              </w:p>
                              <w:p w14:paraId="0216FFDD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3.10 การรายงานการดำเนินการทางวินัยและการลงโทษ</w:t>
                                </w:r>
                              </w:p>
                              <w:p w14:paraId="476267E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3.11 การอุทธรณ์และการร้องทุกข์</w:t>
                                </w:r>
                              </w:p>
                              <w:p w14:paraId="2537C4C3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3.12 การออกจากราชการ</w:t>
                                </w:r>
                              </w:p>
                              <w:p w14:paraId="678422C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3.13 การจัดระบบและการจัดทำทะเบียนประวัติ</w:t>
                                </w:r>
                              </w:p>
                              <w:p w14:paraId="533770D4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pacing w:val="-6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pacing w:val="-6"/>
                                    <w:sz w:val="20"/>
                                    <w:szCs w:val="24"/>
                                    <w:cs/>
                                  </w:rPr>
                                  <w:t>3.๑4 การจัดทำบัญชีรายชื่อและให้ความเห็นเกี่ยวกับการเสนอขอพระราชทานเครื่องราชอิสริยาภรณ์</w:t>
                                </w:r>
                              </w:p>
                              <w:p w14:paraId="10F05FDE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3.15 การส่งเสริมการประเมิน</w:t>
                                </w:r>
                              </w:p>
                              <w:p w14:paraId="709A7BD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วิทยฐานะข้าราชการครูและบุคลากรทางการศึกษา</w:t>
                                </w:r>
                              </w:p>
                              <w:p w14:paraId="718F0B0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3.16 การส่งเสริมและยกย่องเชิดชูเกียรติ</w:t>
                                </w:r>
                              </w:p>
                              <w:p w14:paraId="17A5FBE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3.17 การส่งเสริมมาตรฐานวิชาชีพและจรรยาบรรณวิชาชีพ</w:t>
                                </w:r>
                              </w:p>
                              <w:p w14:paraId="55BDC554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3.18 การส่งเสริมวินัย คุณธรรมและจริยธรรมสำหรับข้าราชการครูและบุคลากรทางการศึกษา</w:t>
                                </w:r>
                              </w:p>
                              <w:p w14:paraId="6C47FD6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3.19 การริเริ่มส่งเสริมการขอรับใบอนุญาต</w:t>
                                </w:r>
                              </w:p>
                              <w:p w14:paraId="20D0789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3.20 การพัฒนาข้าราชการครูและบุคลากรทางการศึกษา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8853682" name="Text Box 258853682"/>
                          <wps:cNvSpPr txBox="1"/>
                          <wps:spPr>
                            <a:xfrm>
                              <a:off x="5149850" y="-292572"/>
                              <a:ext cx="1631950" cy="66357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9050">
                              <a:solidFill>
                                <a:srgbClr val="00B050"/>
                              </a:solidFill>
                            </a:ln>
                          </wps:spPr>
                          <wps:txbx>
                            <w:txbxContent>
                              <w:p w14:paraId="67DB9F80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 การพัฒนาระบบและเครือข่ายข้อมูลสารสนเทศ</w:t>
                                </w:r>
                              </w:p>
                              <w:p w14:paraId="6F82DA5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4.2 การประสานงานและพัฒนาเครือข่ายการศึกษา</w:t>
                                </w:r>
                              </w:p>
                              <w:p w14:paraId="09FE806A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4.3 การวางแผนการบริหารงานการศึกษา</w:t>
                                </w:r>
                              </w:p>
                              <w:p w14:paraId="03912978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 xml:space="preserve">4.4 </w:t>
                                </w:r>
                                <w:r w:rsidRPr="00A34FA2">
                                  <w:rPr>
                                    <w:rFonts w:ascii="TH SarabunPSK" w:hAnsi="TH SarabunPSK" w:cs="TH SarabunPSK"/>
                                    <w:spacing w:val="-14"/>
                                    <w:sz w:val="20"/>
                                    <w:szCs w:val="24"/>
                                    <w:cs/>
                                  </w:rPr>
                                  <w:t>งานวิจัยเพื่อพัฒนานโยบายและแผน</w:t>
                                </w:r>
                              </w:p>
                              <w:p w14:paraId="72F0949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4.5 การจัดระบบการบริหารและพัฒนาองค์กร</w:t>
                                </w:r>
                              </w:p>
                              <w:p w14:paraId="1281674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pacing w:val="-8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pacing w:val="-8"/>
                                    <w:sz w:val="20"/>
                                    <w:szCs w:val="24"/>
                                    <w:cs/>
                                  </w:rPr>
                                  <w:t>4.6 การพัฒนามาตรฐานการปฏิบัติงาน</w:t>
                                </w:r>
                              </w:p>
                              <w:p w14:paraId="0964FE52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4.7 งานเทคโนโลยีเพื่อการศึกษา</w:t>
                                </w:r>
                              </w:p>
                              <w:p w14:paraId="027D413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4.8 การดำเนินงานธุรการ</w:t>
                                </w:r>
                              </w:p>
                              <w:p w14:paraId="1A3CBCDF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4.9 การดูแลอาคารสถานที่และสภาพแวดล้อม</w:t>
                                </w:r>
                              </w:p>
                              <w:p w14:paraId="2726663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4.10 การจัดทำสำมะโนผู้เรียน</w:t>
                                </w:r>
                              </w:p>
                              <w:p w14:paraId="072C4D76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4.11 การรับนักเรียน</w:t>
                                </w:r>
                              </w:p>
                              <w:p w14:paraId="49A4568C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4.12 การเสนอความเห็นเกี่ยวกับเรื่องการจัดตั้ง ยุบ รวมหรือเลิกสถานศึกษา</w:t>
                                </w:r>
                              </w:p>
                              <w:p w14:paraId="409918EB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4.13 การประสานการจัดการศึกษา</w:t>
                                </w:r>
                                <w:r w:rsidRPr="00A34FA2">
                                  <w:rPr>
                                    <w:rFonts w:ascii="TH SarabunPSK" w:hAnsi="TH SarabunPSK" w:cs="TH SarabunPSK"/>
                                    <w:spacing w:val="-8"/>
                                    <w:sz w:val="20"/>
                                    <w:szCs w:val="24"/>
                                    <w:cs/>
                                  </w:rPr>
                                  <w:t>ในระบบ นอกระบบและตามอัธยาศัย</w:t>
                                </w:r>
                              </w:p>
                              <w:p w14:paraId="4C5DC3F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pacing w:val="-12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pacing w:val="-12"/>
                                    <w:sz w:val="20"/>
                                    <w:szCs w:val="24"/>
                                    <w:cs/>
                                  </w:rPr>
                                  <w:t>4.14 การระดมทรัพยากรเพื่อการศึกษา</w:t>
                                </w:r>
                              </w:p>
                              <w:p w14:paraId="4433B758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4.15 การทัศนศึกษา</w:t>
                                </w:r>
                              </w:p>
                              <w:p w14:paraId="0F0D71EE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4.16 งานกิจการนักเรียน</w:t>
                                </w:r>
                              </w:p>
                              <w:p w14:paraId="11D86B77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pacing w:val="-8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pacing w:val="-8"/>
                                    <w:sz w:val="20"/>
                                    <w:szCs w:val="24"/>
                                    <w:cs/>
                                  </w:rPr>
                                  <w:t>4.17 การประชาสัมพันธ์งานการศึกษา</w:t>
                                </w:r>
                              </w:p>
                              <w:p w14:paraId="369F69F4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4.18 การส่งเสริม สนับสนุนและประสานการจัดการศึกษาของบุคคล ชุมชน องค์กร หน่วยงานและ</w:t>
                                </w:r>
                              </w:p>
                              <w:p w14:paraId="1CB0988C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สถาบันสังคมอื่นที่จัดการศึกษา</w:t>
                                </w:r>
                              </w:p>
                              <w:p w14:paraId="3DD903B5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 xml:space="preserve">4.19 งานประสานราชการกับส่วนภูมิภาคและส่วนท้องถิ่น </w:t>
                                </w:r>
                                <w:r>
                                  <w:rPr>
                                    <w:rFonts w:ascii="TH SarabunPSK" w:hAnsi="TH SarabunPSK" w:cs="TH SarabunPSK" w:hint="cs"/>
                                    <w:sz w:val="20"/>
                                    <w:szCs w:val="24"/>
                                    <w:cs/>
                                  </w:rPr>
                                  <w:t xml:space="preserve">               </w:t>
                                </w: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การรายงานผลการปฏิบัติงาน</w:t>
                                </w:r>
                              </w:p>
                              <w:p w14:paraId="49701038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4.20 การจัดระบบการควบคุมภายในหน่วยงาน</w:t>
                                </w:r>
                              </w:p>
                              <w:p w14:paraId="6B2B0989" w14:textId="77777777" w:rsidR="00684BFB" w:rsidRPr="00A34FA2" w:rsidRDefault="00684BFB" w:rsidP="005A32C3">
                                <w:pPr>
                                  <w:spacing w:after="0" w:line="240" w:lineRule="auto"/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</w:pPr>
                                <w:r w:rsidRPr="00A34FA2">
                                  <w:rPr>
                                    <w:rFonts w:ascii="TH SarabunPSK" w:hAnsi="TH SarabunPSK" w:cs="TH SarabunPSK"/>
                                    <w:sz w:val="20"/>
                                    <w:szCs w:val="24"/>
                                    <w:cs/>
                                  </w:rPr>
                                  <w:t>4.21 แนวทางการจัดกิจกรรมเพื่อปรับเปลี่ยนพฤติกรรมในการลงโทษนักเรียน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15E845" id="กลุ่ม 1838394508" o:spid="_x0000_s1026" style="position:absolute;margin-left:-55.3pt;margin-top:-5.3pt;width:537.5pt;height:749.65pt;z-index:251533312;mso-height-relative:margin" coordsize="68262,86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">
                <v:group id="กลุ่ม 1406834137" o:spid="_x0000_s1027" style="position:absolute;width:68262;height:19571" coordsize="68262,19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">
                  <v:group id="กลุ่ม 106689388" o:spid="_x0000_s1028" style="position:absolute;left:3619;width:60960;height:14517" coordsize="60960,14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92920857" o:spid="_x0000_s1029" type="#_x0000_t202" style="position:absolute;left:34925;top:4079;width:25908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" fillcolor="white [3201]" strokeweight="1.5pt">
                      <v:textbox>
                        <w:txbxContent>
                          <w:p w14:paraId="37EC8F73" w14:textId="77777777" w:rsidR="00684BFB" w:rsidRPr="00C70322" w:rsidRDefault="00684BFB" w:rsidP="005A32C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C70322">
                              <w:rPr>
                                <w:rFonts w:ascii="TH SarabunIT๙" w:hAnsi="TH SarabunIT๙" w:cs="TH SarabunIT๙"/>
                                <w:cs/>
                              </w:rPr>
                              <w:t>คณะกรรมการสมาคมศิษย์เก่า ผู้ปกครอง และครูโรงเรียน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บ้านตาแตรวทัพดัด</w:t>
                            </w:r>
                          </w:p>
                        </w:txbxContent>
                      </v:textbox>
                    </v:shape>
                    <v:shape id="Text Box 1812968645" o:spid="_x0000_s1030" type="#_x0000_t202" style="position:absolute;left:34988;top:10112;width:25972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" fillcolor="white [3201]" strokeweight="1.5pt">
                      <v:textbox>
                        <w:txbxContent>
                          <w:p w14:paraId="2A7CB2B6" w14:textId="77777777" w:rsidR="00684BFB" w:rsidRPr="00C70322" w:rsidRDefault="00684BFB" w:rsidP="005A32C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คณะกรรมการเครือข่ายผู้ปกครอง</w:t>
                            </w:r>
                          </w:p>
                        </w:txbxContent>
                      </v:textbox>
                    </v:shape>
                    <v:group id="กลุ่ม 86305025" o:spid="_x0000_s1031" style="position:absolute;width:43434;height:14517" coordsize="43434,14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">
                      <v:shape id="Text Box 1439276603" o:spid="_x0000_s1032" type="#_x0000_t202" style="position:absolute;left:6876;top:4152;width:22778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" fillcolor="white [3201]" strokeweight="1.5pt">
                        <v:textbox>
                          <w:txbxContent>
                            <w:p w14:paraId="24B6A470" w14:textId="77777777" w:rsidR="00684BFB" w:rsidRDefault="00684BFB" w:rsidP="005A32C3">
                              <w:pPr>
                                <w:jc w:val="center"/>
                                <w:rPr>
                                  <w:cs/>
                                </w:rPr>
                              </w:pPr>
                              <w:r>
                                <w:rPr>
                                  <w:rFonts w:ascii="TH SarabunIT๙" w:hAnsi="TH SarabunIT๙" w:cs="TH SarabunIT๙" w:hint="cs"/>
                                  <w:cs/>
                                </w:rPr>
                                <w:t>รองผู้อำนวยการโรงเรียนบ้านตาแตรวทัพดัด</w:t>
                              </w:r>
                            </w:p>
                          </w:txbxContent>
                        </v:textbox>
                      </v:shape>
                      <v:group id="กลุ่ม 582705902" o:spid="_x0000_s1033" style="position:absolute;width:43434;height:3429" coordsize="43434,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">
                        <v:shape id="Text Box 1943513033" o:spid="_x0000_s1034" type="#_x0000_t202" style="position:absolute;left:22733;width:20701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" fillcolor="white [3201]" strokecolor="black [3213]" strokeweight="1.5pt">
                          <v:textbox>
                            <w:txbxContent>
                              <w:p w14:paraId="60D071B2" w14:textId="77777777" w:rsidR="00684BFB" w:rsidRPr="00283DC8" w:rsidRDefault="00684BFB" w:rsidP="005A32C3">
                                <w:pPr>
                                  <w:jc w:val="center"/>
                                  <w:rPr>
                                    <w:rFonts w:ascii="TH SarabunIT๙" w:hAnsi="TH SarabunIT๙" w:cs="TH SarabunIT๙"/>
                                    <w:cs/>
                                  </w:rPr>
                                </w:pPr>
                                <w:r>
                                  <w:rPr>
                                    <w:rFonts w:ascii="TH SarabunIT๙" w:hAnsi="TH SarabunIT๙" w:cs="TH SarabunIT๙" w:hint="cs"/>
                                    <w:cs/>
                                  </w:rPr>
                                  <w:t>ผู้อำนวยการโรงเรียนบ้านตาแตรวทัพดัด</w:t>
                                </w:r>
                              </w:p>
                            </w:txbxContent>
                          </v:textbox>
                        </v:shape>
                        <v:shape id="Text Box 1607450183" o:spid="_x0000_s1035" type="#_x0000_t202" style="position:absolute;top:63;width:20129;height:3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" fillcolor="white [3201]" strokecolor="black [3213]" strokeweight="1.5pt">
                          <v:textbox>
                            <w:txbxContent>
                              <w:p w14:paraId="10FED94A" w14:textId="77777777" w:rsidR="00684BFB" w:rsidRPr="00283DC8" w:rsidRDefault="00684BFB" w:rsidP="005A32C3">
                                <w:pPr>
                                  <w:jc w:val="center"/>
                                  <w:rPr>
                                    <w:rFonts w:ascii="TH SarabunIT๙" w:hAnsi="TH SarabunIT๙" w:cs="TH SarabunIT๙"/>
                                  </w:rPr>
                                </w:pPr>
                                <w:r w:rsidRPr="00283DC8">
                                  <w:rPr>
                                    <w:rFonts w:ascii="TH SarabunIT๙" w:hAnsi="TH SarabunIT๙" w:cs="TH SarabunIT๙"/>
                                    <w:cs/>
                                  </w:rPr>
                                  <w:t>คณะกรรมการสถานศึกษาขั้นพื้นฐาน</w:t>
                                </w:r>
                              </w:p>
                              <w:p w14:paraId="1BE2B5FD" w14:textId="77777777" w:rsidR="00684BFB" w:rsidRPr="00283DC8" w:rsidRDefault="00684BFB" w:rsidP="005A32C3">
                                <w:pPr>
                                  <w:rPr>
                                    <w:rFonts w:ascii="TH SarabunIT๙" w:hAnsi="TH SarabunIT๙" w:cs="TH SarabunIT๙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ตัวเชื่อมต่อตรง 926550563" o:spid="_x0000_s1036" style="position:absolute;visibility:visible;mso-wrap-style:square" from="20193,1651" to="22669,1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" strokecolor="black [3213]">
                          <v:stroke dashstyle="dash"/>
                        </v:line>
                      </v:group>
                      <v:line id="ตัวเชื่อมต่อตรง 318974990" o:spid="_x0000_s1037" style="position:absolute;visibility:visible;mso-wrap-style:square" from="32131,3365" to="32231,14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" strokecolor="black [3213]"/>
                      <v:line id="ตัวเชื่อมต่อตรง 1612074748" o:spid="_x0000_s1038" style="position:absolute;flip:x;visibility:visible;mso-wrap-style:square" from="29654,5930" to="32194,5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" strokecolor="black [3213]"/>
                    </v:group>
                    <v:line id="ตัวเชื่อมต่อตรง 256964944" o:spid="_x0000_s1039" style="position:absolute;visibility:visible;mso-wrap-style:square" from="32258,6810" to="34734,6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" strokecolor="black [3213]">
                      <v:stroke dashstyle="dash"/>
                    </v:line>
                    <v:line id="ตัวเชื่อมต่อตรง 210772227" o:spid="_x0000_s1040" style="position:absolute;visibility:visible;mso-wrap-style:square" from="32258,11763" to="34734,11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" strokecolor="black [3213]">
                      <v:stroke dashstyle="dash"/>
                    </v:line>
                  </v:group>
                  <v:group id="กลุ่ม 875095938" o:spid="_x0000_s1041" style="position:absolute;top:14545;width:68262;height:5026" coordorigin=",-2853" coordsize="68262,5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">
                    <v:group id="กลุ่ม 2102255416" o:spid="_x0000_s1042" style="position:absolute;top:-1192;width:68262;height:3364" coordorigin=",-3034" coordsize="68262,3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">
                      <v:shape id="Text Box 971120963" o:spid="_x0000_s1043" type="#_x0000_t202" style="position:absolute;top:-3034;width:1670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" fillcolor="white [3201]" strokecolor="#002060" strokeweight="1.5pt">
                        <v:textbox>
                          <w:txbxContent>
                            <w:p w14:paraId="531F8316" w14:textId="77777777" w:rsidR="00684BFB" w:rsidRPr="00DD41CE" w:rsidRDefault="00684BFB" w:rsidP="005A32C3">
                              <w:pPr>
                                <w:rPr>
                                  <w:rFonts w:ascii="TH SarabunIT๙" w:hAnsi="TH SarabunIT๙" w:cs="TH SarabunIT๙"/>
                                  <w:cs/>
                                </w:rPr>
                              </w:pPr>
                              <w:r w:rsidRPr="00DD41CE">
                                <w:rPr>
                                  <w:rFonts w:ascii="TH SarabunIT๙" w:hAnsi="TH SarabunIT๙" w:cs="TH SarabunIT๙"/>
                                  <w:cs/>
                                </w:rPr>
                                <w:t>หัวหน้ากลุ่มงานบริหารวิชาการ</w:t>
                              </w:r>
                            </w:p>
                          </w:txbxContent>
                        </v:textbox>
                      </v:shape>
                      <v:shape id="Text Box 1314372660" o:spid="_x0000_s1044" type="#_x0000_t202" style="position:absolute;left:17208;top:-3034;width:16701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" fillcolor="white [3201]" strokecolor="#c00000" strokeweight="1.5pt">
                        <v:textbox>
                          <w:txbxContent>
                            <w:p w14:paraId="1DB47E3F" w14:textId="77777777" w:rsidR="00684BFB" w:rsidRPr="00812DBB" w:rsidRDefault="00684BFB" w:rsidP="005A32C3">
                              <w:pPr>
                                <w:jc w:val="center"/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</w:pPr>
                              <w:r w:rsidRPr="00812DBB"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  <w:t>หัวหน้ากลุ่มงานบริหาร</w:t>
                              </w:r>
                              <w:r w:rsidRPr="00812DBB">
                                <w:rPr>
                                  <w:rFonts w:ascii="TH SarabunIT๙" w:hAnsi="TH SarabunIT๙" w:cs="TH SarabunIT๙" w:hint="cs"/>
                                  <w:spacing w:val="-10"/>
                                  <w:cs/>
                                </w:rPr>
                                <w:t>งบประมาณ</w:t>
                              </w:r>
                            </w:p>
                          </w:txbxContent>
                        </v:textbox>
                      </v:shape>
                      <v:shape id="Text Box 1480317778" o:spid="_x0000_s1045" type="#_x0000_t202" style="position:absolute;left:34417;top:-3034;width:1670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" fillcolor="white [3201]" strokecolor="#ffc000" strokeweight="1.5pt">
                        <v:textbox>
                          <w:txbxContent>
                            <w:p w14:paraId="53B8E6BF" w14:textId="77777777" w:rsidR="00684BFB" w:rsidRPr="00812DBB" w:rsidRDefault="00684BFB" w:rsidP="005A32C3">
                              <w:pPr>
                                <w:jc w:val="center"/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</w:pPr>
                              <w:r w:rsidRPr="00812DBB"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  <w:t>หัวหน้ากลุ่มบริหาร</w:t>
                              </w:r>
                              <w:r w:rsidRPr="00812DBB">
                                <w:rPr>
                                  <w:rFonts w:ascii="TH SarabunIT๙" w:hAnsi="TH SarabunIT๙" w:cs="TH SarabunIT๙" w:hint="cs"/>
                                  <w:spacing w:val="-10"/>
                                  <w:cs/>
                                </w:rPr>
                                <w:t>ง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spacing w:val="-10"/>
                                  <w:cs/>
                                </w:rPr>
                                <w:t>านบุคคล</w:t>
                              </w:r>
                            </w:p>
                          </w:txbxContent>
                        </v:textbox>
                      </v:shape>
                      <v:shape id="Text Box 733483908" o:spid="_x0000_s1046" type="#_x0000_t202" style="position:absolute;left:51562;top:-3034;width:1670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" fillcolor="white [3201]" strokecolor="#00b050" strokeweight="1.5pt">
                        <v:textbox>
                          <w:txbxContent>
                            <w:p w14:paraId="79E6046D" w14:textId="77777777" w:rsidR="00684BFB" w:rsidRPr="00812DBB" w:rsidRDefault="00684BFB" w:rsidP="005A32C3">
                              <w:pPr>
                                <w:jc w:val="center"/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</w:pPr>
                              <w:r w:rsidRPr="00812DBB"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  <w:t>หัวหน้ากลุ่ม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spacing w:val="-10"/>
                                  <w:cs/>
                                </w:rPr>
                                <w:t>งาน</w:t>
                              </w:r>
                              <w:r w:rsidRPr="00812DBB">
                                <w:rPr>
                                  <w:rFonts w:ascii="TH SarabunIT๙" w:hAnsi="TH SarabunIT๙" w:cs="TH SarabunIT๙"/>
                                  <w:spacing w:val="-10"/>
                                  <w:cs/>
                                </w:rPr>
                                <w:t>บริหาร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spacing w:val="-10"/>
                                  <w:cs/>
                                </w:rPr>
                                <w:t>ทั่วไป</w:t>
                              </w:r>
                            </w:p>
                          </w:txbxContent>
                        </v:textbox>
                      </v:shape>
                    </v:group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ตัวเชื่อมต่อ: หักมุม 1490922772" o:spid="_x0000_s1047" type="#_x0000_t34" style="position:absolute;left:9779;top:-2853;width:50634;height:1588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" adj="21588" strokecolor="black [3213]">
                      <v:stroke endarrow="block"/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700335833" o:spid="_x0000_s1048" type="#_x0000_t32" style="position:absolute;left:9779;top:-2853;width:0;height:16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" strokecolor="black [3213]">
                      <v:stroke endarrow="block"/>
                    </v:shape>
                    <v:shape id="ลูกศรเชื่อมต่อแบบตรง 1669772804" o:spid="_x0000_s1049" type="#_x0000_t32" style="position:absolute;left:24828;top:-2789;width:0;height:16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" strokecolor="black [3213]">
                      <v:stroke endarrow="block"/>
                    </v:shape>
                    <v:shape id="ลูกศรเชื่อมต่อแบบตรง 208029876" o:spid="_x0000_s1050" type="#_x0000_t32" style="position:absolute;left:42608;top:-2853;width:0;height:16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" strokecolor="black [3213]">
                      <v:stroke endarrow="block"/>
                    </v:shape>
                  </v:group>
                </v:group>
                <v:group id="กลุ่ม 469358771" o:spid="_x0000_s1051" style="position:absolute;left:254;top:20124;width:67818;height:66358" coordorigin=",-2925" coordsize="67818,66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">
                  <v:shape id="Text Box 1949759241" o:spid="_x0000_s1052" type="#_x0000_t202" style="position:absolute;top:-2862;width:16319;height:66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" fillcolor="white [3201]" strokecolor="#002060" strokeweight="1.5pt">
                    <v:textbox>
                      <w:txbxContent>
                        <w:p w14:paraId="5379FE2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 งานกลุ่มสาระการเรียนรู้</w:t>
                          </w:r>
                        </w:p>
                        <w:p w14:paraId="0A17D14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1.2 งานพัฒนาคุณภาพด้านวิชาการ</w:t>
                          </w:r>
                        </w:p>
                        <w:p w14:paraId="4EC4194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1.3 งานพัฒนาการจัดการเรียนการสอนในสถานศึกษา</w:t>
                          </w:r>
                        </w:p>
                        <w:p w14:paraId="5409E6F8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1.4 งานพัฒนาหลักสูตรของสถานศึกษา</w:t>
                          </w:r>
                        </w:p>
                        <w:p w14:paraId="1AEEAAD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1.5 งานพัฒนากระบวนการเรียนรู้</w:t>
                          </w:r>
                        </w:p>
                        <w:p w14:paraId="511BA48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1.6 งานทะเบียน งานวัดและประเมินผล และการเทียบโอนผลการเรียน</w:t>
                          </w:r>
                        </w:p>
                        <w:p w14:paraId="2C84E83A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1.7 งานวิจัยเพื่อพัฒนาคุณภาพการศึกษาในสถานศึกษา</w:t>
                          </w:r>
                        </w:p>
                        <w:p w14:paraId="01CDD09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1.8 งานพัฒนาและส่งเสริมให้มีแหล่งเรียนรู้</w:t>
                          </w:r>
                        </w:p>
                        <w:p w14:paraId="4FC7EA53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1.9 งานนิเทศการศึกษา</w:t>
                          </w:r>
                        </w:p>
                        <w:p w14:paraId="43755835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1.10 งานแนะแนว</w:t>
                          </w:r>
                        </w:p>
                        <w:p w14:paraId="07C5C2D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1.11 งานพัฒนาระบบประกันคุณภาพภายในและมาตรฐานการศึกษา</w:t>
                          </w:r>
                        </w:p>
                        <w:p w14:paraId="48D1A1C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1.12 งานส่งเสริมชุมชนให้มีความเข้มแข็งทางวิชาการ</w:t>
                          </w:r>
                        </w:p>
                        <w:p w14:paraId="2D38350C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1.13 งานประสานความร่วมมือในการพัฒนาวิชาการกับสถานศึกษาและองค์กรอื่น</w:t>
                          </w:r>
                        </w:p>
                        <w:p w14:paraId="6057DA75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 xml:space="preserve">1.14 งานส่งเสริมและสนับสนุนงานวิชาการแก่บุคคล ครอบครัว องค์กร หน่วยงานสถานประกอบการ </w:t>
                          </w:r>
                        </w:p>
                        <w:p w14:paraId="2564B73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และสถาบันอื่นที่จัดการศึกษา</w:t>
                          </w:r>
                        </w:p>
                        <w:p w14:paraId="23D4698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1.15 งานจัดทำระเบียบและแนวปฏิบัติเกี่ยวกับงานด้านวิชาการของสถานศึกษา</w:t>
                          </w:r>
                        </w:p>
                        <w:p w14:paraId="26E05521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1.16 งานคัดเลือกหนังสือ แบบเรียนเพื่อใช้ในสถานศึกษา</w:t>
                          </w:r>
                        </w:p>
                        <w:p w14:paraId="072E8F9C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1.17 การพัฒนาและใช้สื่อเทคโนโลยีเพื่อการศึกษา</w:t>
                          </w:r>
                        </w:p>
                      </w:txbxContent>
                    </v:textbox>
                  </v:shape>
                  <v:shape id="Text Box 317804370" o:spid="_x0000_s1053" type="#_x0000_t202" style="position:absolute;left:17208;top:-2925;width:16320;height:66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" fillcolor="white [3201]" strokecolor="#c00000" strokeweight="1.5pt">
                    <v:textbox>
                      <w:txbxContent>
                        <w:p w14:paraId="05F971F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 งานจัดทำแผนงบประมาณและคำขอตั้งงบประมาณ</w:t>
                          </w:r>
                        </w:p>
                        <w:p w14:paraId="4D960CA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2.2 งานจัดทำแผนปฏิบัติการใช้จ่ายเงินตามที่ได้รับจัดสรรงบประมาณจากสำนักงานคณะกรรมการการศึกษาขั้นพื้นฐาน</w:t>
                          </w:r>
                        </w:p>
                        <w:p w14:paraId="107099D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2.3 งานอนุมัติการใช้จ่ายงบประมาณที่ได้รับจัดสรร</w:t>
                          </w:r>
                        </w:p>
                        <w:p w14:paraId="4ACBB7C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2.4 งานขอโอนและการขอเปลี่ยนแปลงงบประมาณ</w:t>
                          </w:r>
                        </w:p>
                        <w:p w14:paraId="04556CB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2.5 งานรายงานผลการเบิกจ่ายงบประมาณ</w:t>
                          </w:r>
                        </w:p>
                        <w:p w14:paraId="5C3856C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2.6 งานตรวจสอบติดตามและรายงานการใช้งบประมาณ</w:t>
                          </w:r>
                        </w:p>
                        <w:p w14:paraId="7866409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2.7 งานตรวจสอบติดตามและรายงานการใช้ผลผลิตจากงบประมาณ</w:t>
                          </w:r>
                        </w:p>
                        <w:p w14:paraId="05C916C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2.8 งานระดมทรัพยากรและการลงทุนเพื่อการศึกษา</w:t>
                          </w:r>
                        </w:p>
                        <w:p w14:paraId="0E7BD16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2.9 งานกองทุนเพื่อการศึกษา</w:t>
                          </w:r>
                        </w:p>
                        <w:p w14:paraId="3F1CE84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2.10 งานจัดการทรัพยากรเพื่อการศึกษา</w:t>
                          </w:r>
                        </w:p>
                        <w:p w14:paraId="5306FA4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2.11 งานวางแผนพัสดุ</w:t>
                          </w:r>
                        </w:p>
                        <w:p w14:paraId="4DBC4883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2.12 งานกำาหนดรูปแบบรายการ หรือคุณลักษณะเฉพาะของครุภัณฑ์ หรือสิ่งก่อสร้างที่ใช้เงินงบประมาณ</w:t>
                          </w:r>
                        </w:p>
                        <w:p w14:paraId="4B36B7C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2.13 งานพัฒนาระบบข้อมูลและสารสนเทศเพื่อการจัดทำและจัดหาพัสดุ</w:t>
                          </w:r>
                        </w:p>
                        <w:p w14:paraId="0D36617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2.14 งานควบคุมดูแล บำรุงรักษาและจำหน่ายพัสดุ</w:t>
                          </w:r>
                        </w:p>
                        <w:p w14:paraId="7A45968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2.15 งานจัดหาผลประโยชน์จากทรัพย์สิน</w:t>
                          </w:r>
                        </w:p>
                        <w:p w14:paraId="5AAB93E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2.16 งานเบิกเงินจากคลังงานรับเงิน การเก็บรักษาเงิน และการจ่ายเงิน งานนำเงินส่งคลัง</w:t>
                          </w:r>
                        </w:p>
                        <w:p w14:paraId="0355D1E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2.17 งานจัดทำบัญชีการเงินรายงานทางการเงินและงบการเงิน</w:t>
                          </w:r>
                        </w:p>
                        <w:p w14:paraId="0E612065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</w:pPr>
                        </w:p>
                      </w:txbxContent>
                    </v:textbox>
                  </v:shape>
                  <v:shape id="Text Box 943072526" o:spid="_x0000_s1054" type="#_x0000_t202" style="position:absolute;left:34353;top:-2925;width:16320;height:66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" fillcolor="white [3201]" strokecolor="#ffc000" strokeweight="1.5pt">
                    <v:textbox>
                      <w:txbxContent>
                        <w:p w14:paraId="77824283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 การวางแผนอัตรากำลัง</w:t>
                          </w:r>
                        </w:p>
                        <w:p w14:paraId="5B3E859D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3.2 การจัดสรรอัตรากำลังข้าราชการครูและบุคลากร</w:t>
                          </w:r>
                        </w:p>
                        <w:p w14:paraId="0898B2C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3.3 การสรรหาและบรรจุแต่งตั้ง</w:t>
                          </w:r>
                        </w:p>
                        <w:p w14:paraId="650F2E7E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3.4 การเปลี่ยนตำแหน่งให้สูงขึ้น การย้ายข้าราชการครูและบุคลากรทางการศึกษา</w:t>
                          </w:r>
                        </w:p>
                        <w:p w14:paraId="12778C71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3.5 การดำเนินการเกี่ยวกับการเลื่อนขั้นเงินเดือน</w:t>
                          </w:r>
                        </w:p>
                        <w:p w14:paraId="0F53776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3.6 การลาทุกประเภท</w:t>
                          </w:r>
                        </w:p>
                        <w:p w14:paraId="1018BF01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3.7 การประเมินผลการปฏิบัติงาน</w:t>
                          </w:r>
                        </w:p>
                        <w:p w14:paraId="2064444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3.8 การดำเนินการทางวินัยและการลงโทษ</w:t>
                          </w:r>
                        </w:p>
                        <w:p w14:paraId="419B68F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3.9 การสั่งพักราชการและการสั่งให้ออกจากราชการไว้ก่อน</w:t>
                          </w:r>
                        </w:p>
                        <w:p w14:paraId="0216FFDD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3.10 การรายงานการดำเนินการทางวินัยและการลงโทษ</w:t>
                          </w:r>
                        </w:p>
                        <w:p w14:paraId="476267E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3.11 การอุทธรณ์และการร้องทุกข์</w:t>
                          </w:r>
                        </w:p>
                        <w:p w14:paraId="2537C4C3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3.12 การออกจากราชการ</w:t>
                          </w:r>
                        </w:p>
                        <w:p w14:paraId="678422C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3.13 การจัดระบบและการจัดทำทะเบียนประวัติ</w:t>
                          </w:r>
                        </w:p>
                        <w:p w14:paraId="533770D4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pacing w:val="-6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pacing w:val="-6"/>
                              <w:sz w:val="20"/>
                              <w:szCs w:val="24"/>
                              <w:cs/>
                            </w:rPr>
                            <w:t>3.๑4 การจัดทำบัญชีรายชื่อและให้ความเห็นเกี่ยวกับการเสนอขอพระราชทานเครื่องราชอิสริยาภรณ์</w:t>
                          </w:r>
                        </w:p>
                        <w:p w14:paraId="10F05FDE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3.15 การส่งเสริมการประเมิน</w:t>
                          </w:r>
                        </w:p>
                        <w:p w14:paraId="709A7BD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วิทยฐานะข้าราชการครูและบุคลากรทางการศึกษา</w:t>
                          </w:r>
                        </w:p>
                        <w:p w14:paraId="718F0B0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3.16 การส่งเสริมและยกย่องเชิดชูเกียรติ</w:t>
                          </w:r>
                        </w:p>
                        <w:p w14:paraId="17A5FBE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3.17 การส่งเสริมมาตรฐานวิชาชีพและจรรยาบรรณวิชาชีพ</w:t>
                          </w:r>
                        </w:p>
                        <w:p w14:paraId="55BDC554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3.18 การส่งเสริมวินัย คุณธรรมและจริยธรรมสำหรับข้าราชการครูและบุคลากรทางการศึกษา</w:t>
                          </w:r>
                        </w:p>
                        <w:p w14:paraId="6C47FD6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3.19 การริเริ่มส่งเสริมการขอรับใบอนุญาต</w:t>
                          </w:r>
                        </w:p>
                        <w:p w14:paraId="20D0789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3.20 การพัฒนาข้าราชการครูและบุคลากรทางการศึกษา</w:t>
                          </w:r>
                        </w:p>
                      </w:txbxContent>
                    </v:textbox>
                  </v:shape>
                  <v:shape id="Text Box 258853682" o:spid="_x0000_s1055" type="#_x0000_t202" style="position:absolute;left:51498;top:-2925;width:16320;height:66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" fillcolor="white [3201]" strokecolor="#00b050" strokeweight="1.5pt">
                    <v:textbox>
                      <w:txbxContent>
                        <w:p w14:paraId="67DB9F80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 การพัฒนาระบบและเครือข่ายข้อมูลสารสนเทศ</w:t>
                          </w:r>
                        </w:p>
                        <w:p w14:paraId="6F82DA5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4.2 การประสานงานและพัฒนาเครือข่ายการศึกษา</w:t>
                          </w:r>
                        </w:p>
                        <w:p w14:paraId="09FE806A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4.3 การวางแผนการบริหารงานการศึกษา</w:t>
                          </w:r>
                        </w:p>
                        <w:p w14:paraId="03912978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 xml:space="preserve">4.4 </w:t>
                          </w:r>
                          <w:r w:rsidRPr="00A34FA2">
                            <w:rPr>
                              <w:rFonts w:ascii="TH SarabunPSK" w:hAnsi="TH SarabunPSK" w:cs="TH SarabunPSK"/>
                              <w:spacing w:val="-14"/>
                              <w:sz w:val="20"/>
                              <w:szCs w:val="24"/>
                              <w:cs/>
                            </w:rPr>
                            <w:t>งานวิจัยเพื่อพัฒนานโยบายและแผน</w:t>
                          </w:r>
                        </w:p>
                        <w:p w14:paraId="72F0949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4.5 การจัดระบบการบริหารและพัฒนาองค์กร</w:t>
                          </w:r>
                        </w:p>
                        <w:p w14:paraId="1281674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pacing w:val="-8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pacing w:val="-8"/>
                              <w:sz w:val="20"/>
                              <w:szCs w:val="24"/>
                              <w:cs/>
                            </w:rPr>
                            <w:t>4.6 การพัฒนามาตรฐานการปฏิบัติงาน</w:t>
                          </w:r>
                        </w:p>
                        <w:p w14:paraId="0964FE52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4.7 งานเทคโนโลยีเพื่อการศึกษา</w:t>
                          </w:r>
                        </w:p>
                        <w:p w14:paraId="027D413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4.8 การดำเนินงานธุรการ</w:t>
                          </w:r>
                        </w:p>
                        <w:p w14:paraId="1A3CBCDF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4.9 การดูแลอาคารสถานที่และสภาพแวดล้อม</w:t>
                          </w:r>
                        </w:p>
                        <w:p w14:paraId="2726663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4.10 การจัดทำสำมะโนผู้เรียน</w:t>
                          </w:r>
                        </w:p>
                        <w:p w14:paraId="072C4D76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4.11 การรับนักเรียน</w:t>
                          </w:r>
                        </w:p>
                        <w:p w14:paraId="49A4568C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4.12 การเสนอความเห็นเกี่ยวกับเรื่องการจัดตั้ง ยุบ รวมหรือเลิกสถานศึกษา</w:t>
                          </w:r>
                        </w:p>
                        <w:p w14:paraId="409918EB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4.13 การประสานการจัดการศึกษา</w:t>
                          </w:r>
                          <w:r w:rsidRPr="00A34FA2">
                            <w:rPr>
                              <w:rFonts w:ascii="TH SarabunPSK" w:hAnsi="TH SarabunPSK" w:cs="TH SarabunPSK"/>
                              <w:spacing w:val="-8"/>
                              <w:sz w:val="20"/>
                              <w:szCs w:val="24"/>
                              <w:cs/>
                            </w:rPr>
                            <w:t>ในระบบ นอกระบบและตามอัธยาศัย</w:t>
                          </w:r>
                        </w:p>
                        <w:p w14:paraId="4C5DC3F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pacing w:val="-12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pacing w:val="-12"/>
                              <w:sz w:val="20"/>
                              <w:szCs w:val="24"/>
                              <w:cs/>
                            </w:rPr>
                            <w:t>4.14 การระดมทรัพยากรเพื่อการศึกษา</w:t>
                          </w:r>
                        </w:p>
                        <w:p w14:paraId="4433B758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4.15 การทัศนศึกษา</w:t>
                          </w:r>
                        </w:p>
                        <w:p w14:paraId="0F0D71EE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4.16 งานกิจการนักเรียน</w:t>
                          </w:r>
                        </w:p>
                        <w:p w14:paraId="11D86B77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pacing w:val="-8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pacing w:val="-8"/>
                              <w:sz w:val="20"/>
                              <w:szCs w:val="24"/>
                              <w:cs/>
                            </w:rPr>
                            <w:t>4.17 การประชาสัมพันธ์งานการศึกษา</w:t>
                          </w:r>
                        </w:p>
                        <w:p w14:paraId="369F69F4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4.18 การส่งเสริม สนับสนุนและประสานการจัดการศึกษาของบุคคล ชุมชน องค์กร หน่วยงานและ</w:t>
                          </w:r>
                        </w:p>
                        <w:p w14:paraId="1CB0988C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สถาบันสังคมอื่นที่จัดการศึกษา</w:t>
                          </w:r>
                        </w:p>
                        <w:p w14:paraId="3DD903B5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 xml:space="preserve">4.19 งานประสานราชการกับส่วนภูมิภาคและส่วนท้องถิ่น </w:t>
                          </w:r>
                          <w:r>
                            <w:rPr>
                              <w:rFonts w:ascii="TH SarabunPSK" w:hAnsi="TH SarabunPSK" w:cs="TH SarabunPSK" w:hint="cs"/>
                              <w:sz w:val="20"/>
                              <w:szCs w:val="24"/>
                              <w:cs/>
                            </w:rPr>
                            <w:t xml:space="preserve">               </w:t>
                          </w: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การรายงานผลการปฏิบัติงาน</w:t>
                          </w:r>
                        </w:p>
                        <w:p w14:paraId="49701038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4.20 การจัดระบบการควบคุมภายในหน่วยงาน</w:t>
                          </w:r>
                        </w:p>
                        <w:p w14:paraId="6B2B0989" w14:textId="77777777" w:rsidR="00684BFB" w:rsidRPr="00A34FA2" w:rsidRDefault="00684BFB" w:rsidP="005A32C3">
                          <w:pPr>
                            <w:spacing w:after="0" w:line="240" w:lineRule="auto"/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</w:pPr>
                          <w:r w:rsidRPr="00A34FA2">
                            <w:rPr>
                              <w:rFonts w:ascii="TH SarabunPSK" w:hAnsi="TH SarabunPSK" w:cs="TH SarabunPSK"/>
                              <w:sz w:val="20"/>
                              <w:szCs w:val="24"/>
                              <w:cs/>
                            </w:rPr>
                            <w:t>4.21 แนวทางการจัดกิจกรรมเพื่อปรับเปลี่ยนพฤติกรรมในการลงโทษนักเรียน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0CACE8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F62A3BA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 wp14:anchorId="75C6E77C" wp14:editId="0E066A6A">
                <wp:simplePos x="0" y="0"/>
                <wp:positionH relativeFrom="column">
                  <wp:posOffset>-287020</wp:posOffset>
                </wp:positionH>
                <wp:positionV relativeFrom="paragraph">
                  <wp:posOffset>-865505</wp:posOffset>
                </wp:positionV>
                <wp:extent cx="2317750" cy="368300"/>
                <wp:effectExtent l="0" t="0" r="0" b="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1EBD8F" w14:textId="77777777" w:rsidR="00684BFB" w:rsidRPr="00761F61" w:rsidRDefault="00684BFB" w:rsidP="005A32C3">
                            <w:pPr>
                              <w:tabs>
                                <w:tab w:val="left" w:pos="864"/>
                                <w:tab w:val="left" w:pos="1224"/>
                                <w:tab w:val="left" w:pos="1584"/>
                                <w:tab w:val="left" w:pos="1944"/>
                              </w:tabs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7. </w:t>
                            </w:r>
                            <w:r w:rsidRPr="00761F61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โครงสร้างการบริหาร</w:t>
                            </w:r>
                            <w:r w:rsidRPr="00761F61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14:paraId="295ACE06" w14:textId="77777777" w:rsidR="00684BFB" w:rsidRDefault="00684BFB" w:rsidP="005A32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6E77C" id="Text Box 241" o:spid="_x0000_s1056" type="#_x0000_t202" style="position:absolute;left:0;text-align:left;margin-left:-22.6pt;margin-top:-68.15pt;width:182.5pt;height:29pt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" filled="f" stroked="f" strokeweight=".5pt">
                <v:textbox>
                  <w:txbxContent>
                    <w:p w14:paraId="0F1EBD8F" w14:textId="77777777" w:rsidR="00684BFB" w:rsidRPr="00761F61" w:rsidRDefault="00684BFB" w:rsidP="005A32C3">
                      <w:pPr>
                        <w:tabs>
                          <w:tab w:val="left" w:pos="864"/>
                          <w:tab w:val="left" w:pos="1224"/>
                          <w:tab w:val="left" w:pos="1584"/>
                          <w:tab w:val="left" w:pos="1944"/>
                        </w:tabs>
                        <w:spacing w:after="0" w:line="240" w:lineRule="auto"/>
                        <w:contextualSpacing/>
                        <w:jc w:val="thaiDistribute"/>
                        <w:rPr>
                          <w:rFonts w:ascii="TH SarabunPSK" w:eastAsia="Times New Roman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eastAsia="Times New Roman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7. </w:t>
                      </w:r>
                      <w:r w:rsidRPr="00761F61">
                        <w:rPr>
                          <w:rFonts w:ascii="TH SarabunPSK" w:eastAsia="Times New Roman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โครงสร้างการบริหาร</w:t>
                      </w:r>
                      <w:r w:rsidRPr="00761F61">
                        <w:rPr>
                          <w:rFonts w:ascii="TH SarabunPSK" w:eastAsia="Times New Roman" w:hAnsi="TH SarabunPSK" w:cs="TH SarabunPSK"/>
                          <w:b/>
                          <w:bCs/>
                          <w:sz w:val="32"/>
                          <w:szCs w:val="32"/>
                        </w:rPr>
                        <w:tab/>
                      </w:r>
                    </w:p>
                    <w:p w14:paraId="295ACE06" w14:textId="77777777" w:rsidR="00684BFB" w:rsidRDefault="00684BFB" w:rsidP="005A32C3"/>
                  </w:txbxContent>
                </v:textbox>
              </v:shape>
            </w:pict>
          </mc:Fallback>
        </mc:AlternateContent>
      </w:r>
    </w:p>
    <w:p w14:paraId="663012B9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F1106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</w:p>
    <w:p w14:paraId="5D4B429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2B46463E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4201728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4C93226C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439C555D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5F83993D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569AABCD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6BDADDE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5C3E1AF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6B5CDB7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7A1C8D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4A28E0A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B2FD672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542B1D3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5AACC06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05DCD3E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1997823E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646C394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26DE077A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2ED18D04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381BA70C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17E453F9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2D763E6A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2C4542DF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78234118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7B853EFC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41CE40C2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20972C05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6280719D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74937DE8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5952205F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3EB0B65A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color w:val="FF0000"/>
          <w:sz w:val="36"/>
          <w:szCs w:val="36"/>
        </w:rPr>
      </w:pPr>
    </w:p>
    <w:p w14:paraId="1C506C5F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8. ข้อมูลการจัดการเรียนการสอน</w:t>
      </w:r>
    </w:p>
    <w:p w14:paraId="545A2B89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ปีการศึกษา 2566 โรงเรียนบ้านตาแตรวทัพดัด จัดการเรียนการสอน จำนวนทั้งหมด 201 วัน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14:paraId="22451B5C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8223" w:type="dxa"/>
        <w:tblInd w:w="108" w:type="dxa"/>
        <w:tblLook w:val="04A0" w:firstRow="1" w:lastRow="0" w:firstColumn="1" w:lastColumn="0" w:noHBand="0" w:noVBand="1"/>
      </w:tblPr>
      <w:tblGrid>
        <w:gridCol w:w="2268"/>
        <w:gridCol w:w="1276"/>
        <w:gridCol w:w="3686"/>
        <w:gridCol w:w="993"/>
      </w:tblGrid>
      <w:tr w:rsidR="005A32C3" w:rsidRPr="00F11063" w14:paraId="405642E6" w14:textId="77777777" w:rsidTr="00684BFB">
        <w:tc>
          <w:tcPr>
            <w:tcW w:w="2268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5037642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การจัดการเรียนการสอน</w:t>
            </w:r>
          </w:p>
        </w:tc>
        <w:tc>
          <w:tcPr>
            <w:tcW w:w="1276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780ADE5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ระดับชั้น</w:t>
            </w:r>
          </w:p>
        </w:tc>
        <w:tc>
          <w:tcPr>
            <w:tcW w:w="3686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14:paraId="53FFF70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วัน/เดือน/ปี</w:t>
            </w:r>
          </w:p>
        </w:tc>
        <w:tc>
          <w:tcPr>
            <w:tcW w:w="993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1DB4E8D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จำนวนวัน</w:t>
            </w:r>
          </w:p>
        </w:tc>
      </w:tr>
      <w:tr w:rsidR="005A32C3" w:rsidRPr="00F11063" w14:paraId="70D75E09" w14:textId="77777777" w:rsidTr="00684BFB">
        <w:tc>
          <w:tcPr>
            <w:tcW w:w="2268" w:type="dxa"/>
            <w:tcBorders>
              <w:right w:val="single" w:sz="4" w:space="0" w:color="auto"/>
            </w:tcBorders>
          </w:tcPr>
          <w:p w14:paraId="4851388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รายปี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EF1D3F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อ.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- อ.</w:t>
            </w:r>
            <w:r w:rsidRPr="00F11063"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E5D13B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16 พฤษภาคม 2566 – 29 มีนาคม 2567</w:t>
            </w:r>
          </w:p>
        </w:tc>
        <w:tc>
          <w:tcPr>
            <w:tcW w:w="993" w:type="dxa"/>
          </w:tcPr>
          <w:p w14:paraId="63CAA98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201</w:t>
            </w:r>
          </w:p>
        </w:tc>
      </w:tr>
      <w:tr w:rsidR="005A32C3" w:rsidRPr="00F11063" w14:paraId="3AAEE58C" w14:textId="77777777" w:rsidTr="00684BFB">
        <w:tc>
          <w:tcPr>
            <w:tcW w:w="2268" w:type="dxa"/>
            <w:tcBorders>
              <w:right w:val="single" w:sz="4" w:space="0" w:color="auto"/>
            </w:tcBorders>
          </w:tcPr>
          <w:p w14:paraId="113F7AFB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รายปี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4B5D9E7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ป.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ป.</w:t>
            </w:r>
            <w:r w:rsidRPr="00F11063">
              <w:rPr>
                <w:rFonts w:ascii="TH SarabunIT๙" w:hAnsi="TH SarabunIT๙" w:cs="TH SarabunIT๙"/>
                <w:sz w:val="28"/>
              </w:rPr>
              <w:t>6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195064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16 พฤษภาคม 2566 – 29 มีนาคม 2567</w:t>
            </w:r>
          </w:p>
        </w:tc>
        <w:tc>
          <w:tcPr>
            <w:tcW w:w="993" w:type="dxa"/>
          </w:tcPr>
          <w:p w14:paraId="2D1FDEB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201</w:t>
            </w:r>
          </w:p>
        </w:tc>
      </w:tr>
      <w:tr w:rsidR="005A32C3" w:rsidRPr="00F11063" w14:paraId="049B6409" w14:textId="77777777" w:rsidTr="00684BFB"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62A8FD0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รายภาคเรียนที่ </w:t>
            </w:r>
            <w:r w:rsidRPr="00F11063"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04B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F11063"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</w:tcBorders>
          </w:tcPr>
          <w:p w14:paraId="5D64321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16 พฤษภาคม 2566 – 11 ตุลาคม 2567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7E2D89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101</w:t>
            </w:r>
          </w:p>
        </w:tc>
      </w:tr>
      <w:tr w:rsidR="005A32C3" w:rsidRPr="00F11063" w14:paraId="5660BDEE" w14:textId="77777777" w:rsidTr="00684BFB">
        <w:tc>
          <w:tcPr>
            <w:tcW w:w="2268" w:type="dxa"/>
            <w:tcBorders>
              <w:bottom w:val="double" w:sz="6" w:space="0" w:color="auto"/>
              <w:right w:val="single" w:sz="4" w:space="0" w:color="auto"/>
            </w:tcBorders>
          </w:tcPr>
          <w:p w14:paraId="58595E9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รายภาคเรียนที่ </w:t>
            </w:r>
            <w:r w:rsidRPr="00F11063"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14:paraId="778DF4C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1 -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ม.</w:t>
            </w:r>
            <w:r w:rsidRPr="00F11063"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  <w:bottom w:val="double" w:sz="6" w:space="0" w:color="auto"/>
            </w:tcBorders>
          </w:tcPr>
          <w:p w14:paraId="1BF5870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 พฤศจิกายน 2566 – 29 มีนาคม 2567</w:t>
            </w:r>
          </w:p>
        </w:tc>
        <w:tc>
          <w:tcPr>
            <w:tcW w:w="993" w:type="dxa"/>
            <w:tcBorders>
              <w:bottom w:val="double" w:sz="6" w:space="0" w:color="auto"/>
            </w:tcBorders>
          </w:tcPr>
          <w:p w14:paraId="3549417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100</w:t>
            </w:r>
          </w:p>
        </w:tc>
      </w:tr>
    </w:tbl>
    <w:p w14:paraId="5863358A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p w14:paraId="7109E66A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23D9774E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</w:pPr>
      <w:r w:rsidRPr="00F11063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9. </w:t>
      </w:r>
      <w:bookmarkStart w:id="3" w:name="_Hlk101537232"/>
      <w:r w:rsidRPr="00F11063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ข้อมูลผู้บริหาร</w:t>
      </w:r>
      <w:r w:rsidRPr="00F11063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</w:t>
      </w:r>
      <w:r w:rsidRPr="00F11063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ครู และบุคลากร</w:t>
      </w:r>
      <w:bookmarkEnd w:id="3"/>
    </w:p>
    <w:p w14:paraId="68C2BC7B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b/>
          <w:bCs/>
          <w:sz w:val="20"/>
          <w:szCs w:val="20"/>
        </w:rPr>
      </w:pPr>
    </w:p>
    <w:p w14:paraId="11C5B006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</w:pP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      </w:t>
      </w: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9</w:t>
      </w: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.1 </w:t>
      </w: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จำนวนผู้บริหาร ครู และบุคลากร</w:t>
      </w: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จำแนกตามเพศ และระดับการศึกษา</w:t>
      </w:r>
    </w:p>
    <w:p w14:paraId="67FE9AE3" w14:textId="77777777" w:rsidR="005A32C3" w:rsidRPr="00F11063" w:rsidRDefault="005A32C3" w:rsidP="005A32C3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rPr>
          <w:rFonts w:ascii="TH SarabunIT๙" w:eastAsia="Times New Roman" w:hAnsi="TH SarabunIT๙" w:cs="TH SarabunIT๙"/>
          <w:sz w:val="20"/>
          <w:szCs w:val="20"/>
          <w:cs/>
        </w:rPr>
      </w:pPr>
    </w:p>
    <w:tbl>
      <w:tblPr>
        <w:tblW w:w="897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631"/>
        <w:gridCol w:w="645"/>
        <w:gridCol w:w="1064"/>
        <w:gridCol w:w="1064"/>
        <w:gridCol w:w="1170"/>
        <w:gridCol w:w="1170"/>
        <w:gridCol w:w="1186"/>
      </w:tblGrid>
      <w:tr w:rsidR="005A32C3" w:rsidRPr="00F11063" w14:paraId="790070F5" w14:textId="77777777" w:rsidTr="00684BFB">
        <w:trPr>
          <w:trHeight w:val="332"/>
        </w:trPr>
        <w:tc>
          <w:tcPr>
            <w:tcW w:w="2047" w:type="dxa"/>
            <w:vMerge w:val="restart"/>
            <w:shd w:val="pct25" w:color="000000" w:fill="FFFFFF"/>
            <w:vAlign w:val="center"/>
          </w:tcPr>
          <w:p w14:paraId="2D88E5F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ประเภทบุคลากร</w:t>
            </w:r>
          </w:p>
        </w:tc>
        <w:tc>
          <w:tcPr>
            <w:tcW w:w="1276" w:type="dxa"/>
            <w:gridSpan w:val="2"/>
            <w:shd w:val="pct25" w:color="000000" w:fill="FFFFFF"/>
            <w:vAlign w:val="center"/>
          </w:tcPr>
          <w:p w14:paraId="77EACCA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4468" w:type="dxa"/>
            <w:gridSpan w:val="4"/>
            <w:shd w:val="pct25" w:color="000000" w:fill="FFFFFF"/>
            <w:vAlign w:val="center"/>
          </w:tcPr>
          <w:p w14:paraId="05B93A8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ระดับการศึกษาสูงสุด</w:t>
            </w:r>
          </w:p>
        </w:tc>
        <w:tc>
          <w:tcPr>
            <w:tcW w:w="1186" w:type="dxa"/>
            <w:vMerge w:val="restart"/>
            <w:shd w:val="pct25" w:color="000000" w:fill="FFFFFF"/>
            <w:vAlign w:val="center"/>
          </w:tcPr>
          <w:p w14:paraId="2E06C7E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ชั่วโมงสอน</w:t>
            </w:r>
          </w:p>
          <w:p w14:paraId="552EA1C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เฉลี่ย</w:t>
            </w:r>
          </w:p>
        </w:tc>
      </w:tr>
      <w:tr w:rsidR="005A32C3" w:rsidRPr="00F11063" w14:paraId="37BA1998" w14:textId="77777777" w:rsidTr="00684BFB">
        <w:trPr>
          <w:trHeight w:val="316"/>
        </w:trPr>
        <w:tc>
          <w:tcPr>
            <w:tcW w:w="2047" w:type="dxa"/>
            <w:vMerge/>
            <w:shd w:val="pct25" w:color="000000" w:fill="FFFFFF"/>
            <w:vAlign w:val="center"/>
          </w:tcPr>
          <w:p w14:paraId="20FA4CE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631" w:type="dxa"/>
            <w:shd w:val="pct25" w:color="000000" w:fill="FFFFFF"/>
            <w:vAlign w:val="center"/>
          </w:tcPr>
          <w:p w14:paraId="3D653B5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645" w:type="dxa"/>
            <w:shd w:val="pct25" w:color="000000" w:fill="FFFFFF"/>
            <w:vAlign w:val="center"/>
          </w:tcPr>
          <w:p w14:paraId="6FA186D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1064" w:type="dxa"/>
            <w:shd w:val="pct25" w:color="000000" w:fill="FFFFFF"/>
          </w:tcPr>
          <w:p w14:paraId="22BFB07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ต่ำกว่า</w:t>
            </w:r>
          </w:p>
          <w:p w14:paraId="2EE1998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ปริญญาตรี</w:t>
            </w:r>
          </w:p>
        </w:tc>
        <w:tc>
          <w:tcPr>
            <w:tcW w:w="1064" w:type="dxa"/>
            <w:shd w:val="pct25" w:color="000000" w:fill="FFFFFF"/>
            <w:vAlign w:val="center"/>
          </w:tcPr>
          <w:p w14:paraId="1FCB90C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ปริญญาตรี</w:t>
            </w:r>
          </w:p>
        </w:tc>
        <w:tc>
          <w:tcPr>
            <w:tcW w:w="1170" w:type="dxa"/>
            <w:shd w:val="pct25" w:color="000000" w:fill="FFFFFF"/>
            <w:vAlign w:val="center"/>
          </w:tcPr>
          <w:p w14:paraId="5F7E201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ปริญญาโท</w:t>
            </w:r>
          </w:p>
        </w:tc>
        <w:tc>
          <w:tcPr>
            <w:tcW w:w="1170" w:type="dxa"/>
            <w:shd w:val="pct25" w:color="000000" w:fill="FFFFFF"/>
            <w:vAlign w:val="center"/>
          </w:tcPr>
          <w:p w14:paraId="04A237F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ปริญญาเอก</w:t>
            </w:r>
          </w:p>
        </w:tc>
        <w:tc>
          <w:tcPr>
            <w:tcW w:w="1186" w:type="dxa"/>
            <w:vMerge/>
            <w:shd w:val="pct25" w:color="000000" w:fill="FFFFFF"/>
            <w:vAlign w:val="center"/>
          </w:tcPr>
          <w:p w14:paraId="5E49291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6C98F0A4" w14:textId="77777777" w:rsidTr="00684BFB">
        <w:trPr>
          <w:trHeight w:val="332"/>
        </w:trPr>
        <w:tc>
          <w:tcPr>
            <w:tcW w:w="2047" w:type="dxa"/>
          </w:tcPr>
          <w:p w14:paraId="7974A592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  <w:tc>
          <w:tcPr>
            <w:tcW w:w="631" w:type="dxa"/>
            <w:vAlign w:val="center"/>
          </w:tcPr>
          <w:p w14:paraId="0B00CB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645" w:type="dxa"/>
            <w:vAlign w:val="center"/>
          </w:tcPr>
          <w:p w14:paraId="388E91D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064" w:type="dxa"/>
            <w:vAlign w:val="center"/>
          </w:tcPr>
          <w:p w14:paraId="507E550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1990B88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  <w:vAlign w:val="center"/>
          </w:tcPr>
          <w:p w14:paraId="6004A5E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70" w:type="dxa"/>
            <w:vAlign w:val="center"/>
          </w:tcPr>
          <w:p w14:paraId="2D5C8C7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vAlign w:val="center"/>
          </w:tcPr>
          <w:p w14:paraId="5285A85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5</w:t>
            </w:r>
          </w:p>
        </w:tc>
      </w:tr>
      <w:tr w:rsidR="005A32C3" w:rsidRPr="00F11063" w14:paraId="373E7D43" w14:textId="77777777" w:rsidTr="00684BFB">
        <w:trPr>
          <w:trHeight w:val="332"/>
        </w:trPr>
        <w:tc>
          <w:tcPr>
            <w:tcW w:w="2047" w:type="dxa"/>
          </w:tcPr>
          <w:p w14:paraId="4254C342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pacing w:val="-16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pacing w:val="-16"/>
                <w:sz w:val="32"/>
                <w:szCs w:val="32"/>
                <w:cs/>
              </w:rPr>
              <w:t>รองผู้อำนวยการโรงเรียน</w:t>
            </w:r>
          </w:p>
        </w:tc>
        <w:tc>
          <w:tcPr>
            <w:tcW w:w="631" w:type="dxa"/>
            <w:vAlign w:val="center"/>
          </w:tcPr>
          <w:p w14:paraId="48D3823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645" w:type="dxa"/>
            <w:vAlign w:val="center"/>
          </w:tcPr>
          <w:p w14:paraId="753807A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018B1D1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50E7B97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  <w:vAlign w:val="center"/>
          </w:tcPr>
          <w:p w14:paraId="64C320B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70" w:type="dxa"/>
            <w:vAlign w:val="center"/>
          </w:tcPr>
          <w:p w14:paraId="2CC9DB0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vAlign w:val="center"/>
          </w:tcPr>
          <w:p w14:paraId="56E556C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10</w:t>
            </w:r>
          </w:p>
        </w:tc>
      </w:tr>
      <w:tr w:rsidR="005A32C3" w:rsidRPr="00F11063" w14:paraId="47D74772" w14:textId="77777777" w:rsidTr="00684BFB">
        <w:trPr>
          <w:trHeight w:val="332"/>
        </w:trPr>
        <w:tc>
          <w:tcPr>
            <w:tcW w:w="2047" w:type="dxa"/>
          </w:tcPr>
          <w:p w14:paraId="735847EE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ครู</w:t>
            </w:r>
          </w:p>
        </w:tc>
        <w:tc>
          <w:tcPr>
            <w:tcW w:w="631" w:type="dxa"/>
            <w:vAlign w:val="center"/>
          </w:tcPr>
          <w:p w14:paraId="1CCC787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645" w:type="dxa"/>
            <w:vAlign w:val="center"/>
          </w:tcPr>
          <w:p w14:paraId="6B3527A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12</w:t>
            </w:r>
          </w:p>
        </w:tc>
        <w:tc>
          <w:tcPr>
            <w:tcW w:w="1064" w:type="dxa"/>
          </w:tcPr>
          <w:p w14:paraId="713EBF4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0F3DEF9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11</w:t>
            </w:r>
          </w:p>
        </w:tc>
        <w:tc>
          <w:tcPr>
            <w:tcW w:w="1170" w:type="dxa"/>
            <w:vAlign w:val="center"/>
          </w:tcPr>
          <w:p w14:paraId="561CA4F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1170" w:type="dxa"/>
          </w:tcPr>
          <w:p w14:paraId="23F11A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vAlign w:val="center"/>
          </w:tcPr>
          <w:p w14:paraId="739575D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3ED1E68A" w14:textId="77777777" w:rsidTr="00684BFB">
        <w:trPr>
          <w:trHeight w:val="332"/>
        </w:trPr>
        <w:tc>
          <w:tcPr>
            <w:tcW w:w="2047" w:type="dxa"/>
          </w:tcPr>
          <w:p w14:paraId="28DCC80B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ลูกจ้างประจำ</w:t>
            </w:r>
          </w:p>
        </w:tc>
        <w:tc>
          <w:tcPr>
            <w:tcW w:w="631" w:type="dxa"/>
            <w:vAlign w:val="center"/>
          </w:tcPr>
          <w:p w14:paraId="38F3097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645" w:type="dxa"/>
            <w:vAlign w:val="center"/>
          </w:tcPr>
          <w:p w14:paraId="5EBFE2C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</w:tcPr>
          <w:p w14:paraId="026C4C2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0FB350A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</w:tcPr>
          <w:p w14:paraId="6D2A35F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</w:tcPr>
          <w:p w14:paraId="07653C0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vAlign w:val="center"/>
          </w:tcPr>
          <w:p w14:paraId="51BC45E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A32C3" w:rsidRPr="00F11063" w14:paraId="4B5DB8E0" w14:textId="77777777" w:rsidTr="00684BFB">
        <w:trPr>
          <w:trHeight w:val="316"/>
        </w:trPr>
        <w:tc>
          <w:tcPr>
            <w:tcW w:w="2047" w:type="dxa"/>
          </w:tcPr>
          <w:p w14:paraId="15860424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631" w:type="dxa"/>
            <w:vAlign w:val="center"/>
          </w:tcPr>
          <w:p w14:paraId="5159A1E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645" w:type="dxa"/>
            <w:vAlign w:val="center"/>
          </w:tcPr>
          <w:p w14:paraId="76A5306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064" w:type="dxa"/>
          </w:tcPr>
          <w:p w14:paraId="3A3EA13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vAlign w:val="center"/>
          </w:tcPr>
          <w:p w14:paraId="0FBB345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70" w:type="dxa"/>
          </w:tcPr>
          <w:p w14:paraId="1BD2B48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</w:tcPr>
          <w:p w14:paraId="7D64AC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vAlign w:val="center"/>
          </w:tcPr>
          <w:p w14:paraId="1A3DAE8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3961764D" w14:textId="77777777" w:rsidTr="00684BFB">
        <w:trPr>
          <w:trHeight w:val="332"/>
        </w:trPr>
        <w:tc>
          <w:tcPr>
            <w:tcW w:w="2047" w:type="dxa"/>
          </w:tcPr>
          <w:p w14:paraId="658A53EC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ครูธุรการโรงเรียน</w:t>
            </w:r>
          </w:p>
        </w:tc>
        <w:tc>
          <w:tcPr>
            <w:tcW w:w="631" w:type="dxa"/>
            <w:vAlign w:val="center"/>
          </w:tcPr>
          <w:p w14:paraId="06C269D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645" w:type="dxa"/>
            <w:vAlign w:val="center"/>
          </w:tcPr>
          <w:p w14:paraId="6B622BA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14:paraId="303260E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14:paraId="17BBEAF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31BAE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1DD14F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14:paraId="29799B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A32C3" w:rsidRPr="00F11063" w14:paraId="6B494FB4" w14:textId="77777777" w:rsidTr="00684BFB">
        <w:trPr>
          <w:trHeight w:val="332"/>
        </w:trPr>
        <w:tc>
          <w:tcPr>
            <w:tcW w:w="2047" w:type="dxa"/>
            <w:vMerge w:val="restart"/>
            <w:shd w:val="clear" w:color="auto" w:fill="BFBFBF" w:themeFill="background1" w:themeFillShade="BF"/>
            <w:vAlign w:val="center"/>
          </w:tcPr>
          <w:p w14:paraId="6B042F7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631" w:type="dxa"/>
            <w:shd w:val="pct5" w:color="000000" w:fill="FFFFFF"/>
            <w:vAlign w:val="center"/>
          </w:tcPr>
          <w:p w14:paraId="1A9D59E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645" w:type="dxa"/>
            <w:shd w:val="pct5" w:color="000000" w:fill="FFFFFF"/>
            <w:vAlign w:val="center"/>
          </w:tcPr>
          <w:p w14:paraId="218F720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14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shd w:val="pct5" w:color="000000" w:fill="FFFFFF"/>
            <w:vAlign w:val="center"/>
          </w:tcPr>
          <w:p w14:paraId="171722D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shd w:val="pct5" w:color="000000" w:fill="FFFFFF"/>
            <w:vAlign w:val="center"/>
          </w:tcPr>
          <w:p w14:paraId="6DA105F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12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pct5" w:color="000000" w:fill="FFFFFF"/>
            <w:vAlign w:val="center"/>
          </w:tcPr>
          <w:p w14:paraId="556FEAB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pct5" w:color="000000" w:fill="FFFFFF"/>
          </w:tcPr>
          <w:p w14:paraId="418B673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pct5" w:color="000000" w:fill="FFFFFF"/>
            <w:vAlign w:val="center"/>
          </w:tcPr>
          <w:p w14:paraId="1C0447F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7218AF2B" w14:textId="77777777" w:rsidTr="00684BFB">
        <w:trPr>
          <w:trHeight w:val="174"/>
        </w:trPr>
        <w:tc>
          <w:tcPr>
            <w:tcW w:w="2047" w:type="dxa"/>
            <w:vMerge/>
            <w:shd w:val="clear" w:color="auto" w:fill="BFBFBF" w:themeFill="background1" w:themeFillShade="BF"/>
          </w:tcPr>
          <w:p w14:paraId="76839417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shd w:val="clear" w:color="auto" w:fill="BFBFBF" w:themeFill="background1" w:themeFillShade="BF"/>
            <w:vAlign w:val="center"/>
          </w:tcPr>
          <w:p w14:paraId="30D51F2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19</w:t>
            </w:r>
          </w:p>
        </w:tc>
        <w:tc>
          <w:tcPr>
            <w:tcW w:w="4468" w:type="dxa"/>
            <w:gridSpan w:val="4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1A060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19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066C82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25</w:t>
            </w:r>
          </w:p>
        </w:tc>
      </w:tr>
    </w:tbl>
    <w:p w14:paraId="3804F743" w14:textId="77777777" w:rsidR="005A32C3" w:rsidRPr="00F11063" w:rsidRDefault="005A32C3" w:rsidP="005A32C3">
      <w:pPr>
        <w:spacing w:after="0" w:line="240" w:lineRule="auto"/>
        <w:ind w:firstLine="450"/>
        <w:jc w:val="thaiDistribute"/>
        <w:rPr>
          <w:rFonts w:ascii="TH SarabunIT๙" w:hAnsi="TH SarabunIT๙" w:cs="TH SarabunIT๙"/>
          <w:sz w:val="20"/>
          <w:szCs w:val="20"/>
        </w:rPr>
      </w:pPr>
    </w:p>
    <w:p w14:paraId="318E9BE2" w14:textId="77777777" w:rsidR="005A32C3" w:rsidRPr="00F11063" w:rsidRDefault="005A32C3" w:rsidP="005A32C3">
      <w:pPr>
        <w:spacing w:after="0" w:line="240" w:lineRule="auto"/>
        <w:ind w:firstLine="45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9.2 ระดับการศึกษาสูงสุดของบุคลากร</w:t>
      </w:r>
    </w:p>
    <w:p w14:paraId="46FEFF1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48672" behindDoc="1" locked="0" layoutInCell="1" allowOverlap="1" wp14:anchorId="4E308258" wp14:editId="272D0BEC">
            <wp:simplePos x="0" y="0"/>
            <wp:positionH relativeFrom="margin">
              <wp:posOffset>1509753</wp:posOffset>
            </wp:positionH>
            <wp:positionV relativeFrom="paragraph">
              <wp:posOffset>156210</wp:posOffset>
            </wp:positionV>
            <wp:extent cx="2562225" cy="2422228"/>
            <wp:effectExtent l="19050" t="19050" r="9525" b="16510"/>
            <wp:wrapNone/>
            <wp:docPr id="102139560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92" t="11594" r="24350" b="3371"/>
                    <a:stretch/>
                  </pic:blipFill>
                  <pic:spPr bwMode="auto">
                    <a:xfrm>
                      <a:off x="0" y="0"/>
                      <a:ext cx="2562225" cy="242222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C4AC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41E7E9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0EAC10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8FB9AB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76AECF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C10B58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812314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CF8394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9BAD24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F22CEE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5695D1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62468DC" w14:textId="77777777" w:rsidR="005A32C3" w:rsidRPr="00F11063" w:rsidRDefault="005A32C3" w:rsidP="005A32C3">
      <w:pPr>
        <w:spacing w:after="0" w:line="240" w:lineRule="auto"/>
        <w:ind w:firstLine="45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9.3 สาขาวิชาที่จบการศึกษาและภาระงานสอน</w:t>
      </w:r>
    </w:p>
    <w:p w14:paraId="2DD79A49" w14:textId="77777777" w:rsidR="005A32C3" w:rsidRPr="00F11063" w:rsidRDefault="005A32C3" w:rsidP="005A32C3">
      <w:pPr>
        <w:spacing w:after="0" w:line="240" w:lineRule="auto"/>
        <w:ind w:firstLine="450"/>
        <w:jc w:val="thaiDistribute"/>
        <w:rPr>
          <w:rFonts w:ascii="TH SarabunIT๙" w:hAnsi="TH SarabunIT๙" w:cs="TH SarabunIT๙"/>
          <w:color w:val="C00000"/>
          <w:sz w:val="32"/>
          <w:szCs w:val="32"/>
        </w:rPr>
      </w:pPr>
    </w:p>
    <w:tbl>
      <w:tblPr>
        <w:tblW w:w="8370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2"/>
        <w:gridCol w:w="847"/>
        <w:gridCol w:w="3661"/>
      </w:tblGrid>
      <w:tr w:rsidR="005A32C3" w:rsidRPr="00F11063" w14:paraId="233656E1" w14:textId="77777777" w:rsidTr="00684BFB">
        <w:trPr>
          <w:tblHeader/>
        </w:trPr>
        <w:tc>
          <w:tcPr>
            <w:tcW w:w="3862" w:type="dxa"/>
            <w:vAlign w:val="center"/>
          </w:tcPr>
          <w:p w14:paraId="4346BE9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สาขาวิชา</w:t>
            </w:r>
          </w:p>
        </w:tc>
        <w:tc>
          <w:tcPr>
            <w:tcW w:w="847" w:type="dxa"/>
            <w:vAlign w:val="center"/>
          </w:tcPr>
          <w:p w14:paraId="0C0B233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 (คน)</w:t>
            </w:r>
          </w:p>
        </w:tc>
        <w:tc>
          <w:tcPr>
            <w:tcW w:w="3661" w:type="dxa"/>
            <w:vAlign w:val="center"/>
          </w:tcPr>
          <w:p w14:paraId="2252C5D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ภาระงานสอนเฉลี่ยของครู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คน</w:t>
            </w:r>
          </w:p>
          <w:p w14:paraId="5C7C2F7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ในแต่ละสาขาวิชา (ชม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/สัปดาห์)</w:t>
            </w:r>
          </w:p>
        </w:tc>
      </w:tr>
      <w:tr w:rsidR="005A32C3" w:rsidRPr="00F11063" w14:paraId="6756A816" w14:textId="77777777" w:rsidTr="00684BFB">
        <w:tc>
          <w:tcPr>
            <w:tcW w:w="3862" w:type="dxa"/>
            <w:vAlign w:val="center"/>
          </w:tcPr>
          <w:p w14:paraId="76AFBD5E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บริหารการศึกษา</w:t>
            </w:r>
          </w:p>
        </w:tc>
        <w:tc>
          <w:tcPr>
            <w:tcW w:w="847" w:type="dxa"/>
            <w:vAlign w:val="center"/>
          </w:tcPr>
          <w:p w14:paraId="4F00B1D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661" w:type="dxa"/>
            <w:vAlign w:val="center"/>
          </w:tcPr>
          <w:p w14:paraId="68B448B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10</w:t>
            </w:r>
          </w:p>
        </w:tc>
      </w:tr>
      <w:tr w:rsidR="005A32C3" w:rsidRPr="00F11063" w14:paraId="5DF01624" w14:textId="77777777" w:rsidTr="00684BFB">
        <w:tc>
          <w:tcPr>
            <w:tcW w:w="3862" w:type="dxa"/>
            <w:vAlign w:val="center"/>
          </w:tcPr>
          <w:p w14:paraId="027B4DC1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การศึกษาปฐมวัย</w:t>
            </w:r>
          </w:p>
        </w:tc>
        <w:tc>
          <w:tcPr>
            <w:tcW w:w="847" w:type="dxa"/>
            <w:vAlign w:val="center"/>
          </w:tcPr>
          <w:p w14:paraId="4F629EF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661" w:type="dxa"/>
            <w:vAlign w:val="center"/>
          </w:tcPr>
          <w:p w14:paraId="1578FF8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  <w:cs/>
              </w:rPr>
              <w:t>25</w:t>
            </w:r>
          </w:p>
        </w:tc>
      </w:tr>
      <w:tr w:rsidR="005A32C3" w:rsidRPr="00F11063" w14:paraId="73A7B266" w14:textId="77777777" w:rsidTr="00684BFB">
        <w:tc>
          <w:tcPr>
            <w:tcW w:w="3862" w:type="dxa"/>
            <w:vAlign w:val="center"/>
          </w:tcPr>
          <w:p w14:paraId="5E8E4814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3. การประถมศึกษา</w:t>
            </w:r>
          </w:p>
        </w:tc>
        <w:tc>
          <w:tcPr>
            <w:tcW w:w="847" w:type="dxa"/>
            <w:vAlign w:val="center"/>
          </w:tcPr>
          <w:p w14:paraId="137021C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661" w:type="dxa"/>
            <w:vAlign w:val="center"/>
          </w:tcPr>
          <w:p w14:paraId="4FCC821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  <w:cs/>
              </w:rPr>
              <w:t>25</w:t>
            </w:r>
          </w:p>
        </w:tc>
      </w:tr>
      <w:tr w:rsidR="005A32C3" w:rsidRPr="00F11063" w14:paraId="4907573A" w14:textId="77777777" w:rsidTr="00684BFB">
        <w:tc>
          <w:tcPr>
            <w:tcW w:w="3862" w:type="dxa"/>
            <w:vAlign w:val="center"/>
          </w:tcPr>
          <w:p w14:paraId="0373F18A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847" w:type="dxa"/>
            <w:vAlign w:val="center"/>
          </w:tcPr>
          <w:p w14:paraId="1205DF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3661" w:type="dxa"/>
            <w:vAlign w:val="center"/>
          </w:tcPr>
          <w:p w14:paraId="0660C23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  <w:cs/>
              </w:rPr>
              <w:t>25</w:t>
            </w:r>
          </w:p>
        </w:tc>
      </w:tr>
      <w:tr w:rsidR="005A32C3" w:rsidRPr="00F11063" w14:paraId="5F1BF696" w14:textId="77777777" w:rsidTr="00684BFB">
        <w:tc>
          <w:tcPr>
            <w:tcW w:w="3862" w:type="dxa"/>
            <w:vAlign w:val="center"/>
          </w:tcPr>
          <w:p w14:paraId="39AA1C18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847" w:type="dxa"/>
            <w:vAlign w:val="center"/>
          </w:tcPr>
          <w:p w14:paraId="4E049E4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3661" w:type="dxa"/>
            <w:vAlign w:val="center"/>
          </w:tcPr>
          <w:p w14:paraId="2238262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7312B397" w14:textId="77777777" w:rsidTr="00684BFB">
        <w:tc>
          <w:tcPr>
            <w:tcW w:w="3862" w:type="dxa"/>
            <w:vAlign w:val="center"/>
          </w:tcPr>
          <w:p w14:paraId="4ECFCB95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เคมี</w:t>
            </w:r>
          </w:p>
        </w:tc>
        <w:tc>
          <w:tcPr>
            <w:tcW w:w="847" w:type="dxa"/>
            <w:vAlign w:val="center"/>
          </w:tcPr>
          <w:p w14:paraId="14C1EC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3661" w:type="dxa"/>
            <w:vAlign w:val="center"/>
          </w:tcPr>
          <w:p w14:paraId="6EACB7C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71B7668E" w14:textId="77777777" w:rsidTr="00684BFB">
        <w:tc>
          <w:tcPr>
            <w:tcW w:w="3862" w:type="dxa"/>
            <w:vAlign w:val="center"/>
          </w:tcPr>
          <w:p w14:paraId="2F809C85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847" w:type="dxa"/>
            <w:vAlign w:val="center"/>
          </w:tcPr>
          <w:p w14:paraId="74016D1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661" w:type="dxa"/>
            <w:vAlign w:val="center"/>
          </w:tcPr>
          <w:p w14:paraId="75C3C05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27140BBA" w14:textId="77777777" w:rsidTr="00684BFB">
        <w:tc>
          <w:tcPr>
            <w:tcW w:w="3862" w:type="dxa"/>
            <w:vAlign w:val="center"/>
          </w:tcPr>
          <w:p w14:paraId="23E64D66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847" w:type="dxa"/>
            <w:vAlign w:val="center"/>
          </w:tcPr>
          <w:p w14:paraId="5534069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661" w:type="dxa"/>
            <w:vAlign w:val="center"/>
          </w:tcPr>
          <w:p w14:paraId="47EE969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</w:tr>
      <w:tr w:rsidR="005A32C3" w:rsidRPr="00F11063" w14:paraId="4387A5BE" w14:textId="77777777" w:rsidTr="00684BFB">
        <w:tc>
          <w:tcPr>
            <w:tcW w:w="3862" w:type="dxa"/>
            <w:vAlign w:val="center"/>
          </w:tcPr>
          <w:p w14:paraId="4712B57D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9. เทคโนโลยีและนวัตกรรมการศึกษา</w:t>
            </w:r>
          </w:p>
        </w:tc>
        <w:tc>
          <w:tcPr>
            <w:tcW w:w="847" w:type="dxa"/>
            <w:vAlign w:val="center"/>
          </w:tcPr>
          <w:p w14:paraId="33C94AD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661" w:type="dxa"/>
            <w:vAlign w:val="center"/>
          </w:tcPr>
          <w:p w14:paraId="4C49BA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11063">
              <w:rPr>
                <w:rFonts w:ascii="TH SarabunIT๙" w:hAnsi="TH SarabunIT๙" w:cs="TH SarabunIT๙"/>
                <w:cs/>
              </w:rPr>
              <w:t>25</w:t>
            </w:r>
          </w:p>
        </w:tc>
      </w:tr>
      <w:tr w:rsidR="005A32C3" w:rsidRPr="00F11063" w14:paraId="0B7E5D06" w14:textId="77777777" w:rsidTr="00684BFB">
        <w:tc>
          <w:tcPr>
            <w:tcW w:w="3862" w:type="dxa"/>
            <w:vAlign w:val="center"/>
          </w:tcPr>
          <w:p w14:paraId="45EE4C08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10. เทคโนโลยีและสื่อสารการศึกษา</w:t>
            </w:r>
          </w:p>
        </w:tc>
        <w:tc>
          <w:tcPr>
            <w:tcW w:w="847" w:type="dxa"/>
            <w:vAlign w:val="center"/>
          </w:tcPr>
          <w:p w14:paraId="61E798D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661" w:type="dxa"/>
            <w:vAlign w:val="center"/>
          </w:tcPr>
          <w:p w14:paraId="0CE0147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11063">
              <w:rPr>
                <w:rFonts w:ascii="TH SarabunIT๙" w:hAnsi="TH SarabunIT๙" w:cs="TH SarabunIT๙"/>
                <w:cs/>
              </w:rPr>
              <w:t>25</w:t>
            </w:r>
          </w:p>
        </w:tc>
      </w:tr>
      <w:tr w:rsidR="005A32C3" w:rsidRPr="00F11063" w14:paraId="66999227" w14:textId="77777777" w:rsidTr="00684BFB">
        <w:tc>
          <w:tcPr>
            <w:tcW w:w="3862" w:type="dxa"/>
            <w:vAlign w:val="center"/>
          </w:tcPr>
          <w:p w14:paraId="09C35459" w14:textId="77777777" w:rsidR="005A32C3" w:rsidRPr="00F11063" w:rsidRDefault="005A32C3" w:rsidP="00684B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11.รัฐประศาสนศาสตร์</w:t>
            </w:r>
          </w:p>
        </w:tc>
        <w:tc>
          <w:tcPr>
            <w:tcW w:w="847" w:type="dxa"/>
            <w:vAlign w:val="center"/>
          </w:tcPr>
          <w:p w14:paraId="2587916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661" w:type="dxa"/>
            <w:vAlign w:val="center"/>
          </w:tcPr>
          <w:p w14:paraId="5CE209A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cs/>
              </w:rPr>
            </w:pPr>
            <w:r w:rsidRPr="00F11063">
              <w:rPr>
                <w:rFonts w:ascii="TH SarabunIT๙" w:hAnsi="TH SarabunIT๙" w:cs="TH SarabunIT๙"/>
                <w:cs/>
              </w:rPr>
              <w:t>-</w:t>
            </w:r>
          </w:p>
        </w:tc>
      </w:tr>
      <w:tr w:rsidR="005A32C3" w:rsidRPr="00F11063" w14:paraId="2DB718E0" w14:textId="77777777" w:rsidTr="00684BFB">
        <w:tc>
          <w:tcPr>
            <w:tcW w:w="3862" w:type="dxa"/>
            <w:vAlign w:val="center"/>
          </w:tcPr>
          <w:p w14:paraId="2C88C26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847" w:type="dxa"/>
            <w:vAlign w:val="center"/>
          </w:tcPr>
          <w:p w14:paraId="1595BF6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19</w:t>
            </w:r>
          </w:p>
        </w:tc>
        <w:tc>
          <w:tcPr>
            <w:tcW w:w="3661" w:type="dxa"/>
            <w:tcBorders>
              <w:bottom w:val="nil"/>
              <w:right w:val="nil"/>
            </w:tcBorders>
            <w:vAlign w:val="center"/>
          </w:tcPr>
          <w:p w14:paraId="2CDCCD2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</w:tr>
    </w:tbl>
    <w:p w14:paraId="64421CB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753B1E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53792" behindDoc="1" locked="0" layoutInCell="1" allowOverlap="1" wp14:anchorId="0451BF01" wp14:editId="062F250B">
            <wp:simplePos x="0" y="0"/>
            <wp:positionH relativeFrom="margin">
              <wp:posOffset>222453</wp:posOffset>
            </wp:positionH>
            <wp:positionV relativeFrom="paragraph">
              <wp:posOffset>226515</wp:posOffset>
            </wp:positionV>
            <wp:extent cx="5477773" cy="3700145"/>
            <wp:effectExtent l="0" t="0" r="8890" b="0"/>
            <wp:wrapNone/>
            <wp:docPr id="1391420439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666" cy="3710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DCD19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260A20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034FE8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C14361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E6ADB2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46753F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B0DC4D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A451AD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82450F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4424AC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E3A84B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6030A1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DA726D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089E41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4FF317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D19CBD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1AEE67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DCCC69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3EA5FE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16DCF60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6"/>
          <w:szCs w:val="36"/>
          <w:cs/>
        </w:rPr>
      </w:pPr>
      <w:r w:rsidRPr="00F11063">
        <w:rPr>
          <w:rFonts w:ascii="TH SarabunIT๙" w:eastAsia="Calibri" w:hAnsi="TH SarabunIT๙" w:cs="TH SarabunIT๙"/>
          <w:b/>
          <w:bCs/>
          <w:sz w:val="36"/>
          <w:szCs w:val="36"/>
          <w:cs/>
        </w:rPr>
        <w:lastRenderedPageBreak/>
        <w:t>10. ข้อมูลผู้เรียนและผู้สำเร็จการศึกษา</w:t>
      </w:r>
    </w:p>
    <w:p w14:paraId="3CB96107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6"/>
          <w:szCs w:val="36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   </w:t>
      </w:r>
    </w:p>
    <w:p w14:paraId="2ECC2A80" w14:textId="77777777" w:rsidR="005A32C3" w:rsidRPr="00F11063" w:rsidRDefault="005A32C3" w:rsidP="005A32C3">
      <w:pPr>
        <w:spacing w:after="0" w:line="240" w:lineRule="auto"/>
        <w:ind w:firstLine="720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10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.1 ข้อมูลผู้เรียน </w:t>
      </w:r>
    </w:p>
    <w:p w14:paraId="69874BFC" w14:textId="77777777" w:rsidR="005A32C3" w:rsidRPr="00F11063" w:rsidRDefault="005A32C3" w:rsidP="005A32C3">
      <w:pPr>
        <w:spacing w:after="0" w:line="240" w:lineRule="auto"/>
        <w:ind w:firstLine="720"/>
        <w:rPr>
          <w:rFonts w:ascii="TH SarabunIT๙" w:eastAsia="Calibri" w:hAnsi="TH SarabunIT๙" w:cs="TH SarabunIT๙"/>
          <w:sz w:val="32"/>
          <w:szCs w:val="32"/>
        </w:rPr>
      </w:pPr>
    </w:p>
    <w:p w14:paraId="067AFA70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     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 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 10.1.1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ข้อมูลผู้เรียน ปีการศึกษา 256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6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ข้อมูล ณ วันที่ 10 พฤศจิกายน 256</w:t>
      </w:r>
      <w:r w:rsidRPr="00F11063">
        <w:rPr>
          <w:rFonts w:ascii="TH SarabunIT๙" w:eastAsia="Calibri" w:hAnsi="TH SarabunIT๙" w:cs="TH SarabunIT๙"/>
          <w:sz w:val="32"/>
          <w:szCs w:val="32"/>
        </w:rPr>
        <w:t>6</w:t>
      </w:r>
    </w:p>
    <w:p w14:paraId="36E63FC7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20"/>
          <w:szCs w:val="20"/>
        </w:rPr>
      </w:pPr>
    </w:p>
    <w:tbl>
      <w:tblPr>
        <w:tblW w:w="8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1080"/>
        <w:gridCol w:w="1080"/>
        <w:gridCol w:w="1080"/>
        <w:gridCol w:w="1080"/>
        <w:gridCol w:w="1440"/>
      </w:tblGrid>
      <w:tr w:rsidR="005A32C3" w:rsidRPr="00F11063" w14:paraId="6C14ACD7" w14:textId="77777777" w:rsidTr="00684BFB">
        <w:trPr>
          <w:trHeight w:val="432"/>
        </w:trPr>
        <w:tc>
          <w:tcPr>
            <w:tcW w:w="278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98BC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382D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เพศ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F6B7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7E2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จำนวนห้องเรียน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2FBD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เฉลี่ยนักเรียนต่อห้อง</w:t>
            </w:r>
          </w:p>
        </w:tc>
      </w:tr>
      <w:tr w:rsidR="005A32C3" w:rsidRPr="00F11063" w14:paraId="02411D95" w14:textId="77777777" w:rsidTr="00684BFB">
        <w:trPr>
          <w:trHeight w:val="432"/>
        </w:trPr>
        <w:tc>
          <w:tcPr>
            <w:tcW w:w="278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79B5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FD79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ชาย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E742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หญิง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9D94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1309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2DD5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</w:p>
        </w:tc>
      </w:tr>
      <w:tr w:rsidR="005A32C3" w:rsidRPr="00F11063" w14:paraId="5EE5B3C8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8969A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อนุบาลปีที่ 1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651A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6B3D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DAF2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5044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2219F3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A32C3" w:rsidRPr="00F11063" w14:paraId="32A5DE61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EDF5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อนุบาลปีที่ 2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AFBB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7D05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11F7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1852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5E105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15</w:t>
            </w:r>
          </w:p>
        </w:tc>
      </w:tr>
      <w:tr w:rsidR="005A32C3" w:rsidRPr="00F11063" w14:paraId="20FE20B3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103FC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อนุบาลปีที่ 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29EB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0510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0BB3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A8EE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7A46E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15</w:t>
            </w:r>
          </w:p>
        </w:tc>
      </w:tr>
      <w:tr w:rsidR="005A32C3" w:rsidRPr="00F11063" w14:paraId="07B56090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39294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รวมเด็กอนุบาล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F14FC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8D531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BA5B9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59C5A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E0101F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 : 16</w:t>
            </w:r>
          </w:p>
        </w:tc>
      </w:tr>
      <w:tr w:rsidR="005A32C3" w:rsidRPr="00F11063" w14:paraId="321601B5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6234B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4C9D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F1B0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D066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A967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4DB74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20</w:t>
            </w:r>
          </w:p>
        </w:tc>
      </w:tr>
      <w:tr w:rsidR="005A32C3" w:rsidRPr="00F11063" w14:paraId="65B88DAB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C3F9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05E9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9C5C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57E5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BE28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4D837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19</w:t>
            </w:r>
          </w:p>
        </w:tc>
      </w:tr>
      <w:tr w:rsidR="005A32C3" w:rsidRPr="00F11063" w14:paraId="10A0D2C8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1FD07B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DE61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0A6F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5A4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1DB1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CBE03B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21</w:t>
            </w:r>
          </w:p>
        </w:tc>
      </w:tr>
      <w:tr w:rsidR="005A32C3" w:rsidRPr="00F11063" w14:paraId="29C12C51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2F397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78C6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2D74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9F35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53E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221E7A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19</w:t>
            </w:r>
          </w:p>
        </w:tc>
      </w:tr>
      <w:tr w:rsidR="005A32C3" w:rsidRPr="00F11063" w14:paraId="324B8D17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DE4CE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FBAA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8B3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D927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7E95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909FB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20.50</w:t>
            </w:r>
          </w:p>
        </w:tc>
      </w:tr>
      <w:tr w:rsidR="005A32C3" w:rsidRPr="00F11063" w14:paraId="18874CA1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7076E3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ประถมศึกษาปีที่ </w:t>
            </w: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D998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80A0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50ED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7B0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08112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24</w:t>
            </w:r>
          </w:p>
        </w:tc>
      </w:tr>
      <w:tr w:rsidR="005A32C3" w:rsidRPr="00F11063" w14:paraId="21F42501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993843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รวมนักเรียนประถมศึกษา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43457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83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CD7F4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98FA2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C23E2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DD6512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 : 21</w:t>
            </w:r>
          </w:p>
        </w:tc>
      </w:tr>
      <w:tr w:rsidR="005A32C3" w:rsidRPr="00F11063" w14:paraId="3B832093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5721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มัธยมศึกษาปีที่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7569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E0C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B0B0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3E1B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C7FEB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30</w:t>
            </w:r>
          </w:p>
        </w:tc>
      </w:tr>
      <w:tr w:rsidR="005A32C3" w:rsidRPr="00F11063" w14:paraId="7CFAA6B5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5716F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มัธยมศึกษาปีที่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D747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A85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5170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1417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DB8FE2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35</w:t>
            </w:r>
          </w:p>
        </w:tc>
      </w:tr>
      <w:tr w:rsidR="005A32C3" w:rsidRPr="00F11063" w14:paraId="070580EA" w14:textId="77777777" w:rsidTr="00684BFB">
        <w:trPr>
          <w:trHeight w:val="432"/>
        </w:trPr>
        <w:tc>
          <w:tcPr>
            <w:tcW w:w="278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A62B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มัธยมศึกษาปีที่ </w:t>
            </w: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9F52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E978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734D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3C59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8F503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30</w:t>
            </w:r>
          </w:p>
        </w:tc>
      </w:tr>
      <w:tr w:rsidR="005A32C3" w:rsidRPr="00F11063" w14:paraId="1942E7B9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2F3B3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รวมนักเรียนมัธยมศึกษา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FEAAC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E993F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51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DD589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9D9E1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1C7638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 : 32</w:t>
            </w:r>
          </w:p>
        </w:tc>
      </w:tr>
      <w:tr w:rsidR="005A32C3" w:rsidRPr="00F11063" w14:paraId="36ADC168" w14:textId="77777777" w:rsidTr="00684BFB">
        <w:trPr>
          <w:trHeight w:val="432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6C0735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015568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140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DA539E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150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6AC44D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290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9D9BCB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6A6A6" w:themeFill="background1" w:themeFillShade="A6"/>
          </w:tcPr>
          <w:p w14:paraId="312A167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22.30</w:t>
            </w:r>
          </w:p>
        </w:tc>
      </w:tr>
    </w:tbl>
    <w:p w14:paraId="42E18042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14:paraId="600236C5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14:paraId="4FFC18C1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14:paraId="154E81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FC1459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498C8A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4561A5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63E330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B37A9A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174EC1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D915E68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lastRenderedPageBreak/>
        <w:t>10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.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>1.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2 เปรียบเทียบข้อมูลนักเรียน </w:t>
      </w:r>
    </w:p>
    <w:p w14:paraId="5CDF9CE3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4"/>
          <w:szCs w:val="4"/>
        </w:rPr>
      </w:pPr>
    </w:p>
    <w:p w14:paraId="099299E5" w14:textId="77777777" w:rsidR="005A32C3" w:rsidRPr="00F11063" w:rsidRDefault="005A32C3" w:rsidP="005A32C3">
      <w:pPr>
        <w:spacing w:after="0" w:line="240" w:lineRule="auto"/>
        <w:ind w:firstLine="720"/>
        <w:rPr>
          <w:rFonts w:ascii="TH SarabunIT๙" w:eastAsia="Calibri" w:hAnsi="TH SarabunIT๙" w:cs="TH SarabunIT๙"/>
          <w:sz w:val="20"/>
          <w:szCs w:val="20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   </w:t>
      </w:r>
      <w:r w:rsidRPr="00F11063">
        <w:rPr>
          <w:rFonts w:ascii="TH SarabunIT๙" w:eastAsia="Calibri" w:hAnsi="TH SarabunIT๙" w:cs="TH SarabunIT๙"/>
          <w:sz w:val="32"/>
          <w:szCs w:val="32"/>
        </w:rPr>
        <w:t>10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.</w:t>
      </w:r>
      <w:r w:rsidRPr="00F11063">
        <w:rPr>
          <w:rFonts w:ascii="TH SarabunIT๙" w:eastAsia="Calibri" w:hAnsi="TH SarabunIT๙" w:cs="TH SarabunIT๙"/>
          <w:sz w:val="32"/>
          <w:szCs w:val="32"/>
        </w:rPr>
        <w:t>1.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2.1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ข้อมูลจำนวนเด็ก ระดับการศึกษาปฐมวัย ปีการศึกษา 256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-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2566</w:t>
      </w:r>
    </w:p>
    <w:p w14:paraId="5826891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58912" behindDoc="1" locked="0" layoutInCell="1" allowOverlap="1" wp14:anchorId="14264DF7" wp14:editId="59ACD556">
            <wp:simplePos x="0" y="0"/>
            <wp:positionH relativeFrom="margin">
              <wp:posOffset>-1270</wp:posOffset>
            </wp:positionH>
            <wp:positionV relativeFrom="paragraph">
              <wp:posOffset>25029</wp:posOffset>
            </wp:positionV>
            <wp:extent cx="5580380" cy="2932981"/>
            <wp:effectExtent l="0" t="0" r="1270" b="1270"/>
            <wp:wrapNone/>
            <wp:docPr id="874351303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2932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66C35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662094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A0B972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9B1A3C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EE409F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D6017E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A81254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780B98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05AB05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22AA42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8E7999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7FC55F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67B3808" w14:textId="77777777" w:rsidR="005A32C3" w:rsidRPr="00F11063" w:rsidRDefault="005A32C3" w:rsidP="005A32C3">
      <w:pPr>
        <w:spacing w:after="0" w:line="240" w:lineRule="auto"/>
        <w:ind w:firstLine="720"/>
        <w:rPr>
          <w:rFonts w:ascii="TH SarabunIT๙" w:eastAsia="Calibri" w:hAnsi="TH SarabunIT๙" w:cs="TH SarabunIT๙"/>
          <w:sz w:val="32"/>
          <w:szCs w:val="32"/>
          <w:cs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จากตารางแสดงข้อมูลจำนวนเด็ก ระดับการศึกษาปฐมวัย ปีการศึกษา 256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–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2566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พบว่า จำนวนเด็กปฐมวัยมีแนวโน้มลดลง</w:t>
      </w:r>
    </w:p>
    <w:p w14:paraId="6021471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eastAsia="Calibri" w:hAnsi="TH SarabunIT๙" w:cs="TH SarabunIT๙"/>
          <w:sz w:val="18"/>
          <w:szCs w:val="18"/>
        </w:rPr>
      </w:pPr>
    </w:p>
    <w:p w14:paraId="77B0784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ab/>
        <w:t>10.</w:t>
      </w:r>
      <w:r w:rsidRPr="00F11063">
        <w:rPr>
          <w:rFonts w:ascii="TH SarabunIT๙" w:eastAsia="Calibri" w:hAnsi="TH SarabunIT๙" w:cs="TH SarabunIT๙"/>
          <w:sz w:val="32"/>
          <w:szCs w:val="32"/>
        </w:rPr>
        <w:t>1.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2.2 ข้อมูลจำนวนนักเรียน ระดับการศึกษาขั้นพื้นฐาน ปีการศึกษา 256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-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2566</w:t>
      </w:r>
    </w:p>
    <w:p w14:paraId="4802DD2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64032" behindDoc="1" locked="0" layoutInCell="1" allowOverlap="1" wp14:anchorId="69A9CDE1" wp14:editId="568122E0">
            <wp:simplePos x="0" y="0"/>
            <wp:positionH relativeFrom="margin">
              <wp:align>left</wp:align>
            </wp:positionH>
            <wp:positionV relativeFrom="paragraph">
              <wp:posOffset>128438</wp:posOffset>
            </wp:positionV>
            <wp:extent cx="5675953" cy="3517768"/>
            <wp:effectExtent l="0" t="0" r="1270" b="6985"/>
            <wp:wrapNone/>
            <wp:docPr id="1013637853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953" cy="3517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A5B1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9B6216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B2B68C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B5F21E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BA5BBE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026138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FC761D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F00E8A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0EABC1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83F963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A72116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5132F7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C1153F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FCEA29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53F4FF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8EAC46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จากตารางแสดงข้อมูลจำนวนนักเรียนและห้องเรียน ระดับการศึกษาขั้นพื้นฐาน ปีการศึกษา 256</w:t>
      </w:r>
      <w:r w:rsidRPr="00F11063">
        <w:rPr>
          <w:rFonts w:ascii="TH SarabunIT๙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– </w:t>
      </w:r>
      <w:r w:rsidRPr="00F11063">
        <w:rPr>
          <w:rFonts w:ascii="TH SarabunIT๙" w:hAnsi="TH SarabunIT๙" w:cs="TH SarabunIT๙"/>
          <w:sz w:val="32"/>
          <w:szCs w:val="32"/>
        </w:rPr>
        <w:t>2566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พบว่า มีแนวโน้มลดลงตามลำดับ</w:t>
      </w:r>
    </w:p>
    <w:p w14:paraId="017D034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3F3713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10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.2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ข้อมูลผู้สำเร็จการศึกษา</w:t>
      </w:r>
    </w:p>
    <w:p w14:paraId="1D4A39B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3943F4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       ข้อมูลผู้สำเร็จการศึกษา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ณ วันที่ </w:t>
      </w:r>
      <w:r w:rsidRPr="00F11063">
        <w:rPr>
          <w:rFonts w:ascii="TH SarabunIT๙" w:hAnsi="TH SarabunIT๙" w:cs="TH SarabunIT๙"/>
          <w:sz w:val="32"/>
          <w:szCs w:val="32"/>
        </w:rPr>
        <w:t>29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มีนาคม 256</w:t>
      </w:r>
      <w:r w:rsidRPr="00F11063">
        <w:rPr>
          <w:rFonts w:ascii="TH SarabunIT๙" w:hAnsi="TH SarabunIT๙" w:cs="TH SarabunIT๙"/>
          <w:sz w:val="32"/>
          <w:szCs w:val="32"/>
        </w:rPr>
        <w:t>7</w:t>
      </w:r>
    </w:p>
    <w:p w14:paraId="294CBF0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69152" behindDoc="1" locked="0" layoutInCell="1" allowOverlap="1" wp14:anchorId="2ED64C8B" wp14:editId="3323D506">
            <wp:simplePos x="0" y="0"/>
            <wp:positionH relativeFrom="margin">
              <wp:posOffset>-635</wp:posOffset>
            </wp:positionH>
            <wp:positionV relativeFrom="paragraph">
              <wp:posOffset>91811</wp:posOffset>
            </wp:positionV>
            <wp:extent cx="5572664" cy="2993390"/>
            <wp:effectExtent l="0" t="0" r="9525" b="0"/>
            <wp:wrapNone/>
            <wp:docPr id="1696741232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664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4865A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4716F4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EC77B1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5CA30B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8BAE27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490071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46BE45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A242E2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90A953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60BF23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357220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0C089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55E7D5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8755" w:type="dxa"/>
        <w:tblLook w:val="04A0" w:firstRow="1" w:lastRow="0" w:firstColumn="1" w:lastColumn="0" w:noHBand="0" w:noVBand="1"/>
      </w:tblPr>
      <w:tblGrid>
        <w:gridCol w:w="1555"/>
        <w:gridCol w:w="1260"/>
        <w:gridCol w:w="1253"/>
        <w:gridCol w:w="1087"/>
        <w:gridCol w:w="1232"/>
        <w:gridCol w:w="1260"/>
        <w:gridCol w:w="1108"/>
      </w:tblGrid>
      <w:tr w:rsidR="005A32C3" w:rsidRPr="00F11063" w14:paraId="4FE1C864" w14:textId="77777777" w:rsidTr="00684BFB">
        <w:trPr>
          <w:trHeight w:val="280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870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5DF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  <w:cs/>
              </w:rPr>
              <w:t>ชั้นประถมศึกษาปีที่</w:t>
            </w: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</w:rPr>
              <w:t xml:space="preserve"> 6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32E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  <w:cs/>
              </w:rPr>
              <w:t>ชั้นมัธยมศึกษาปีที่</w:t>
            </w: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</w:rPr>
              <w:t xml:space="preserve"> </w:t>
            </w: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  <w:cs/>
              </w:rPr>
              <w:t>3</w:t>
            </w:r>
          </w:p>
        </w:tc>
      </w:tr>
      <w:tr w:rsidR="005A32C3" w:rsidRPr="00F11063" w14:paraId="3F861A4B" w14:textId="77777777" w:rsidTr="00684BFB">
        <w:trPr>
          <w:trHeight w:val="280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1785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8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D36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จำนวนทั้งหมด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7182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จำนวน</w:t>
            </w:r>
          </w:p>
          <w:p w14:paraId="3406DA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จบการศึกษา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DFE2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ร้อยละ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B3D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จำนวนทั้งหมด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922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จำนวน</w:t>
            </w:r>
          </w:p>
          <w:p w14:paraId="1060BC6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จบการศึกษา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EFD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pacing w:val="-14"/>
                <w:sz w:val="32"/>
                <w:szCs w:val="32"/>
                <w:cs/>
              </w:rPr>
              <w:t>ร้อยละ</w:t>
            </w:r>
          </w:p>
        </w:tc>
      </w:tr>
      <w:tr w:rsidR="005A32C3" w:rsidRPr="00F11063" w14:paraId="02EFF08C" w14:textId="77777777" w:rsidTr="00684BFB">
        <w:trPr>
          <w:trHeight w:val="2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8D8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2564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07B0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37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CD4B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37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894F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100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8B66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B71D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24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B949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100</w:t>
            </w:r>
          </w:p>
        </w:tc>
      </w:tr>
      <w:tr w:rsidR="005A32C3" w:rsidRPr="00F11063" w14:paraId="66105F82" w14:textId="77777777" w:rsidTr="00684BFB">
        <w:trPr>
          <w:trHeight w:val="2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EB3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2565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BC4A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35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4D89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35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61E7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100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B1CD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D14C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29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2FF7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100</w:t>
            </w:r>
          </w:p>
        </w:tc>
      </w:tr>
      <w:tr w:rsidR="005A32C3" w:rsidRPr="00F11063" w14:paraId="7A1D62AE" w14:textId="77777777" w:rsidTr="00684BFB">
        <w:trPr>
          <w:trHeight w:val="2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FD2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</w:rPr>
              <w:t>2566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8B5D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47F1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CD04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100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FFB3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5D76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29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67E7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96.66</w:t>
            </w:r>
          </w:p>
        </w:tc>
      </w:tr>
    </w:tbl>
    <w:p w14:paraId="545F9EC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35C066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จากการเปรียบเทียบจำนวนนักเรียนกับจำนวนผู้สำเร็จการศึกษา ปีการศึกษา 256</w:t>
      </w:r>
      <w:r w:rsidRPr="00F11063">
        <w:rPr>
          <w:rFonts w:ascii="TH SarabunIT๙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- </w:t>
      </w:r>
      <w:r w:rsidRPr="00F11063">
        <w:rPr>
          <w:rFonts w:ascii="TH SarabunIT๙" w:hAnsi="TH SarabunIT๙" w:cs="TH SarabunIT๙"/>
          <w:sz w:val="32"/>
          <w:szCs w:val="32"/>
        </w:rPr>
        <w:t>2566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พบว่า ชั้นประถมศึกษาปีที่ 6 มีผู้สำเร็จการศึกษา คิดเป็นร้อยละ </w:t>
      </w:r>
      <w:r w:rsidRPr="00F11063">
        <w:rPr>
          <w:rFonts w:ascii="TH SarabunIT๙" w:hAnsi="TH SarabunIT๙" w:cs="TH SarabunIT๙"/>
          <w:sz w:val="32"/>
          <w:szCs w:val="32"/>
        </w:rPr>
        <w:t xml:space="preserve">100 </w:t>
      </w:r>
      <w:r w:rsidRPr="00F11063">
        <w:rPr>
          <w:rFonts w:ascii="TH SarabunIT๙" w:hAnsi="TH SarabunIT๙" w:cs="TH SarabunIT๙"/>
          <w:sz w:val="32"/>
          <w:szCs w:val="32"/>
          <w:cs/>
        </w:rPr>
        <w:t>ชั้นมัธยมศึกษาปีที่ 3 ปีการศึกษา 256</w:t>
      </w:r>
      <w:r w:rsidRPr="00F11063">
        <w:rPr>
          <w:rFonts w:ascii="TH SarabunIT๙" w:hAnsi="TH SarabunIT๙" w:cs="TH SarabunIT๙"/>
          <w:sz w:val="32"/>
          <w:szCs w:val="32"/>
        </w:rPr>
        <w:t xml:space="preserve">4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– </w:t>
      </w:r>
      <w:r w:rsidRPr="00F11063">
        <w:rPr>
          <w:rFonts w:ascii="TH SarabunIT๙" w:hAnsi="TH SarabunIT๙" w:cs="TH SarabunIT๙"/>
          <w:sz w:val="32"/>
          <w:szCs w:val="32"/>
        </w:rPr>
        <w:t>256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5 มีผู้สำเร็จการศึกษา คิดเป็นร้อยละ </w:t>
      </w:r>
      <w:r w:rsidRPr="00F11063">
        <w:rPr>
          <w:rFonts w:ascii="TH SarabunIT๙" w:hAnsi="TH SarabunIT๙" w:cs="TH SarabunIT๙"/>
          <w:sz w:val="32"/>
          <w:szCs w:val="32"/>
        </w:rPr>
        <w:t xml:space="preserve">100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และปีการศึกษา 2566 มีผู้สำเร็จการศึกษา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  <w:t xml:space="preserve">คิดเป็นร้อยละ </w:t>
      </w:r>
      <w:r w:rsidRPr="00F11063">
        <w:rPr>
          <w:rFonts w:ascii="TH SarabunIT๙" w:hAnsi="TH SarabunIT๙" w:cs="TH SarabunIT๙"/>
          <w:sz w:val="32"/>
          <w:szCs w:val="32"/>
        </w:rPr>
        <w:t xml:space="preserve">96.66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และไม่มีนักเรียนที่ออกกกลางคัน</w:t>
      </w:r>
    </w:p>
    <w:p w14:paraId="2C6E4E6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EC3574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6F83B0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BFD352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BED59E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B9E13D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A6BBF6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729A90E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EB600D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74B8CAE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4860AEC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11.ข้อมูลอัตราส่วน</w:t>
      </w:r>
    </w:p>
    <w:p w14:paraId="401CD6C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  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 มีอัตราส่วนจำนวนครู และห้องเรียนต่อจำนวนผู้เรียน ดังนี้</w:t>
      </w:r>
    </w:p>
    <w:p w14:paraId="2D68D17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498" w:type="dxa"/>
        <w:tblInd w:w="108" w:type="dxa"/>
        <w:tblLook w:val="04A0" w:firstRow="1" w:lastRow="0" w:firstColumn="1" w:lastColumn="0" w:noHBand="0" w:noVBand="1"/>
      </w:tblPr>
      <w:tblGrid>
        <w:gridCol w:w="1560"/>
        <w:gridCol w:w="1559"/>
        <w:gridCol w:w="1701"/>
        <w:gridCol w:w="1559"/>
        <w:gridCol w:w="1559"/>
        <w:gridCol w:w="1560"/>
      </w:tblGrid>
      <w:tr w:rsidR="005A32C3" w:rsidRPr="00F11063" w14:paraId="2803ED1A" w14:textId="77777777" w:rsidTr="00684BFB">
        <w:tc>
          <w:tcPr>
            <w:tcW w:w="156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293859A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ระดับปฐมวัย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71D562CA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701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223BE5E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ระดับประถมศึกษา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6EEEC45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559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58F0765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ระดับมัธยมศึกษา</w:t>
            </w:r>
          </w:p>
        </w:tc>
        <w:tc>
          <w:tcPr>
            <w:tcW w:w="156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1BF8849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</w:tr>
      <w:tr w:rsidR="005A32C3" w:rsidRPr="00F11063" w14:paraId="30ADB949" w14:textId="77777777" w:rsidTr="00684BFB">
        <w:tc>
          <w:tcPr>
            <w:tcW w:w="1560" w:type="dxa"/>
          </w:tcPr>
          <w:p w14:paraId="39ABBA2A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ครูต่อเด็ก</w:t>
            </w:r>
          </w:p>
        </w:tc>
        <w:tc>
          <w:tcPr>
            <w:tcW w:w="1559" w:type="dxa"/>
          </w:tcPr>
          <w:p w14:paraId="0C11AE2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: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16</w:t>
            </w:r>
          </w:p>
        </w:tc>
        <w:tc>
          <w:tcPr>
            <w:tcW w:w="1701" w:type="dxa"/>
          </w:tcPr>
          <w:p w14:paraId="1D53FB2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ครูต่อผู้เรียน</w:t>
            </w:r>
          </w:p>
        </w:tc>
        <w:tc>
          <w:tcPr>
            <w:tcW w:w="1559" w:type="dxa"/>
          </w:tcPr>
          <w:p w14:paraId="39D68B8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: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21</w:t>
            </w:r>
          </w:p>
        </w:tc>
        <w:tc>
          <w:tcPr>
            <w:tcW w:w="1559" w:type="dxa"/>
          </w:tcPr>
          <w:p w14:paraId="76B30EF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ครูต่อผู้เรียน</w:t>
            </w:r>
          </w:p>
        </w:tc>
        <w:tc>
          <w:tcPr>
            <w:tcW w:w="1560" w:type="dxa"/>
          </w:tcPr>
          <w:p w14:paraId="4E51BC3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: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16</w:t>
            </w:r>
          </w:p>
        </w:tc>
      </w:tr>
      <w:tr w:rsidR="005A32C3" w:rsidRPr="00F11063" w14:paraId="5CAEC6B9" w14:textId="77777777" w:rsidTr="00684BFB">
        <w:tc>
          <w:tcPr>
            <w:tcW w:w="1560" w:type="dxa"/>
            <w:tcBorders>
              <w:bottom w:val="single" w:sz="4" w:space="0" w:color="auto"/>
            </w:tcBorders>
          </w:tcPr>
          <w:p w14:paraId="13A9E74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ห้องต่อเด็ก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81B879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>: 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2E313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ห้องต่อผู้เรียน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E22874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>: 21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DADBF5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ห้องต่อผู้เรียน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D930836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11063">
              <w:rPr>
                <w:rFonts w:ascii="TH SarabunIT๙" w:hAnsi="TH SarabunIT๙" w:cs="TH SarabunIT๙"/>
                <w:sz w:val="28"/>
              </w:rPr>
              <w:t>: 37</w:t>
            </w:r>
          </w:p>
        </w:tc>
      </w:tr>
      <w:tr w:rsidR="005A32C3" w:rsidRPr="00F11063" w14:paraId="51179F4A" w14:textId="77777777" w:rsidTr="00684BFB">
        <w:tc>
          <w:tcPr>
            <w:tcW w:w="1560" w:type="dxa"/>
            <w:tcBorders>
              <w:bottom w:val="double" w:sz="6" w:space="0" w:color="auto"/>
            </w:tcBorders>
            <w:shd w:val="clear" w:color="auto" w:fill="FFFFFF" w:themeFill="background1"/>
          </w:tcPr>
          <w:p w14:paraId="380A8F8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จำนวนครู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14:paraId="08304213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ครบชั้น</w:t>
            </w:r>
          </w:p>
          <w:p w14:paraId="3E63903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ไม่ครบชั้น</w:t>
            </w:r>
          </w:p>
        </w:tc>
        <w:tc>
          <w:tcPr>
            <w:tcW w:w="1701" w:type="dxa"/>
            <w:tcBorders>
              <w:bottom w:val="double" w:sz="6" w:space="0" w:color="auto"/>
            </w:tcBorders>
          </w:tcPr>
          <w:p w14:paraId="0C9F97F9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จำนวนครู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14:paraId="6195DBB6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ครบชั้น</w:t>
            </w:r>
          </w:p>
          <w:p w14:paraId="4D1AAE0E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ไม่ครบชั้น</w:t>
            </w:r>
          </w:p>
        </w:tc>
        <w:tc>
          <w:tcPr>
            <w:tcW w:w="1559" w:type="dxa"/>
            <w:tcBorders>
              <w:bottom w:val="double" w:sz="6" w:space="0" w:color="auto"/>
            </w:tcBorders>
          </w:tcPr>
          <w:p w14:paraId="1394403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จำนวนครู</w:t>
            </w:r>
          </w:p>
        </w:tc>
        <w:tc>
          <w:tcPr>
            <w:tcW w:w="1560" w:type="dxa"/>
            <w:tcBorders>
              <w:bottom w:val="double" w:sz="6" w:space="0" w:color="auto"/>
            </w:tcBorders>
          </w:tcPr>
          <w:p w14:paraId="3970D58D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52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ครบชั้น</w:t>
            </w:r>
          </w:p>
          <w:p w14:paraId="38BD4BF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11063">
              <w:rPr>
                <w:rFonts w:ascii="TH SarabunIT๙" w:hAnsi="TH SarabunIT๙" w:cs="TH SarabunIT๙"/>
                <w:sz w:val="28"/>
                <w:cs/>
              </w:rPr>
              <w:t>ไม่ครบชั้น</w:t>
            </w:r>
          </w:p>
        </w:tc>
      </w:tr>
    </w:tbl>
    <w:p w14:paraId="1246B6F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DE52C5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12. ข้อมูลผลสัมฤทธิ์ทางการเรียนระดับสถานศึกษา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1BE2076E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ผลสัมฤทธิ์ทางการเรียนของนักเรียนโรงเรียนบ้านตาแตรวทัพดัด ประกอบด้วย ผลการประเมิน พัฒนาการระดับชั้นอนุบาลและผลสัมฤทธิ์ทางการเรียนของนักเรียนรายกลุ่มสาระการเรียนรู้ ดังนี้</w:t>
      </w:r>
    </w:p>
    <w:p w14:paraId="4943BEEF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4700A49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12.1 ผลการประเมินพัฒนาการระดับชั้นอนุบาล</w:t>
      </w:r>
      <w:r w:rsidRPr="00F11063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 ๒๕๖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6</w:t>
      </w:r>
    </w:p>
    <w:p w14:paraId="7EB7703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16"/>
          <w:szCs w:val="16"/>
          <w:cs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tbl>
      <w:tblPr>
        <w:tblW w:w="86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086"/>
        <w:gridCol w:w="1087"/>
        <w:gridCol w:w="1087"/>
        <w:gridCol w:w="1087"/>
        <w:gridCol w:w="1087"/>
        <w:gridCol w:w="1087"/>
      </w:tblGrid>
      <w:tr w:rsidR="005A32C3" w:rsidRPr="00F11063" w14:paraId="0E117D15" w14:textId="77777777" w:rsidTr="00684BFB">
        <w:tc>
          <w:tcPr>
            <w:tcW w:w="2127" w:type="dxa"/>
            <w:vMerge w:val="restart"/>
            <w:tcBorders>
              <w:top w:val="double" w:sz="6" w:space="0" w:color="auto"/>
            </w:tcBorders>
            <w:shd w:val="clear" w:color="auto" w:fill="DAEEF3" w:themeFill="accent5" w:themeFillTint="33"/>
            <w:vAlign w:val="center"/>
          </w:tcPr>
          <w:p w14:paraId="5E5A2BF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พัฒนาการ</w:t>
            </w:r>
          </w:p>
        </w:tc>
        <w:tc>
          <w:tcPr>
            <w:tcW w:w="6521" w:type="dxa"/>
            <w:gridSpan w:val="6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44550E46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ผลการประเมิน</w:t>
            </w:r>
          </w:p>
        </w:tc>
      </w:tr>
      <w:tr w:rsidR="005A32C3" w:rsidRPr="00F11063" w14:paraId="25EC0626" w14:textId="77777777" w:rsidTr="00684BFB">
        <w:tc>
          <w:tcPr>
            <w:tcW w:w="2127" w:type="dxa"/>
            <w:vMerge/>
            <w:shd w:val="clear" w:color="auto" w:fill="DAEEF3" w:themeFill="accent5" w:themeFillTint="33"/>
          </w:tcPr>
          <w:p w14:paraId="4FF84673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73" w:type="dxa"/>
            <w:gridSpan w:val="2"/>
            <w:shd w:val="clear" w:color="auto" w:fill="FDE9D9" w:themeFill="accent6" w:themeFillTint="33"/>
          </w:tcPr>
          <w:p w14:paraId="02B38FFC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ดี</w:t>
            </w:r>
          </w:p>
        </w:tc>
        <w:tc>
          <w:tcPr>
            <w:tcW w:w="2174" w:type="dxa"/>
            <w:gridSpan w:val="2"/>
            <w:shd w:val="clear" w:color="auto" w:fill="FDE9D9" w:themeFill="accent6" w:themeFillTint="33"/>
          </w:tcPr>
          <w:p w14:paraId="3DA760BB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พอใช้</w:t>
            </w:r>
          </w:p>
        </w:tc>
        <w:tc>
          <w:tcPr>
            <w:tcW w:w="2174" w:type="dxa"/>
            <w:gridSpan w:val="2"/>
            <w:shd w:val="clear" w:color="auto" w:fill="FDE9D9" w:themeFill="accent6" w:themeFillTint="33"/>
          </w:tcPr>
          <w:p w14:paraId="5936C9E4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ปรับปรุง</w:t>
            </w:r>
          </w:p>
        </w:tc>
      </w:tr>
      <w:tr w:rsidR="005A32C3" w:rsidRPr="00F11063" w14:paraId="080A077A" w14:textId="77777777" w:rsidTr="00684BFB">
        <w:tc>
          <w:tcPr>
            <w:tcW w:w="2127" w:type="dxa"/>
            <w:vMerge/>
            <w:shd w:val="clear" w:color="auto" w:fill="DAEEF3" w:themeFill="accent5" w:themeFillTint="33"/>
          </w:tcPr>
          <w:p w14:paraId="6AB49CDE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86" w:type="dxa"/>
            <w:shd w:val="clear" w:color="auto" w:fill="E5DFEC" w:themeFill="accent4" w:themeFillTint="33"/>
          </w:tcPr>
          <w:p w14:paraId="2DF2F247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14:paraId="5C454A69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14:paraId="694475F5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14:paraId="026E33B7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14:paraId="58C2A2AF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</w:tc>
        <w:tc>
          <w:tcPr>
            <w:tcW w:w="1087" w:type="dxa"/>
            <w:shd w:val="clear" w:color="auto" w:fill="E5DFEC" w:themeFill="accent4" w:themeFillTint="33"/>
          </w:tcPr>
          <w:p w14:paraId="3DE7FE0D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</w:tr>
      <w:tr w:rsidR="005A32C3" w:rsidRPr="00F11063" w14:paraId="662B78CD" w14:textId="77777777" w:rsidTr="00684BFB">
        <w:tc>
          <w:tcPr>
            <w:tcW w:w="2127" w:type="dxa"/>
            <w:shd w:val="clear" w:color="auto" w:fill="auto"/>
          </w:tcPr>
          <w:p w14:paraId="03CD8321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ด้านร่างกาย</w:t>
            </w:r>
          </w:p>
        </w:tc>
        <w:tc>
          <w:tcPr>
            <w:tcW w:w="1086" w:type="dxa"/>
            <w:shd w:val="clear" w:color="auto" w:fill="auto"/>
          </w:tcPr>
          <w:p w14:paraId="7E2C381D" w14:textId="5C0A99A9" w:rsidR="005A32C3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๓</w:t>
            </w:r>
            <w:r w:rsidR="003962D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0</w:t>
            </w:r>
          </w:p>
        </w:tc>
        <w:tc>
          <w:tcPr>
            <w:tcW w:w="1087" w:type="dxa"/>
            <w:shd w:val="clear" w:color="auto" w:fill="auto"/>
          </w:tcPr>
          <w:p w14:paraId="0171BA68" w14:textId="3C82F077" w:rsidR="005A32C3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๙๓.๗๕</w:t>
            </w:r>
          </w:p>
        </w:tc>
        <w:tc>
          <w:tcPr>
            <w:tcW w:w="1087" w:type="dxa"/>
            <w:shd w:val="clear" w:color="auto" w:fill="auto"/>
            <w:vAlign w:val="bottom"/>
          </w:tcPr>
          <w:p w14:paraId="0308E3A7" w14:textId="632B0F79" w:rsidR="005A32C3" w:rsidRPr="00F11063" w:rsidRDefault="003962DE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2</w:t>
            </w:r>
          </w:p>
        </w:tc>
        <w:tc>
          <w:tcPr>
            <w:tcW w:w="1087" w:type="dxa"/>
            <w:shd w:val="clear" w:color="auto" w:fill="auto"/>
          </w:tcPr>
          <w:p w14:paraId="0712362B" w14:textId="1CDA9F27" w:rsidR="005A32C3" w:rsidRPr="00F11063" w:rsidRDefault="003962DE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6.25</w:t>
            </w:r>
          </w:p>
        </w:tc>
        <w:tc>
          <w:tcPr>
            <w:tcW w:w="1087" w:type="dxa"/>
            <w:shd w:val="clear" w:color="auto" w:fill="auto"/>
          </w:tcPr>
          <w:p w14:paraId="60B4CCF2" w14:textId="77777777" w:rsidR="005A32C3" w:rsidRPr="00F11063" w:rsidRDefault="005A32C3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14:paraId="13274FC2" w14:textId="77777777" w:rsidR="005A32C3" w:rsidRPr="00F11063" w:rsidRDefault="005A32C3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</w:tr>
      <w:tr w:rsidR="005358AB" w:rsidRPr="00F11063" w14:paraId="458CCA27" w14:textId="77777777" w:rsidTr="00684BFB">
        <w:tc>
          <w:tcPr>
            <w:tcW w:w="2127" w:type="dxa"/>
            <w:shd w:val="clear" w:color="auto" w:fill="auto"/>
          </w:tcPr>
          <w:p w14:paraId="2CC63A93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ด้านอารมณ์และจิตใจ</w:t>
            </w:r>
          </w:p>
        </w:tc>
        <w:tc>
          <w:tcPr>
            <w:tcW w:w="1086" w:type="dxa"/>
            <w:shd w:val="clear" w:color="auto" w:fill="auto"/>
          </w:tcPr>
          <w:p w14:paraId="4BC1D4AC" w14:textId="5CF8832E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087F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๓๒</w:t>
            </w:r>
          </w:p>
        </w:tc>
        <w:tc>
          <w:tcPr>
            <w:tcW w:w="1087" w:type="dxa"/>
            <w:shd w:val="clear" w:color="auto" w:fill="auto"/>
          </w:tcPr>
          <w:p w14:paraId="660897F5" w14:textId="4EFD7C3F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๑๐๐</w:t>
            </w:r>
          </w:p>
        </w:tc>
        <w:tc>
          <w:tcPr>
            <w:tcW w:w="1087" w:type="dxa"/>
            <w:shd w:val="clear" w:color="auto" w:fill="auto"/>
          </w:tcPr>
          <w:p w14:paraId="72BA8B29" w14:textId="77777777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28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14:paraId="79799914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14:paraId="48F297C4" w14:textId="77777777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14:paraId="1DB50BA7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</w:tr>
      <w:tr w:rsidR="005358AB" w:rsidRPr="00F11063" w14:paraId="6881895F" w14:textId="77777777" w:rsidTr="00684BFB">
        <w:tc>
          <w:tcPr>
            <w:tcW w:w="2127" w:type="dxa"/>
            <w:shd w:val="clear" w:color="auto" w:fill="auto"/>
          </w:tcPr>
          <w:p w14:paraId="69E2A38A" w14:textId="08387BF3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ด้านสังคม</w:t>
            </w:r>
          </w:p>
        </w:tc>
        <w:tc>
          <w:tcPr>
            <w:tcW w:w="1086" w:type="dxa"/>
            <w:shd w:val="clear" w:color="auto" w:fill="auto"/>
          </w:tcPr>
          <w:p w14:paraId="36A8C438" w14:textId="1945BB20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087F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๓๒</w:t>
            </w:r>
          </w:p>
        </w:tc>
        <w:tc>
          <w:tcPr>
            <w:tcW w:w="1087" w:type="dxa"/>
            <w:shd w:val="clear" w:color="auto" w:fill="auto"/>
          </w:tcPr>
          <w:p w14:paraId="037C5F15" w14:textId="6FC4443F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๑๐๐</w:t>
            </w:r>
          </w:p>
        </w:tc>
        <w:tc>
          <w:tcPr>
            <w:tcW w:w="1087" w:type="dxa"/>
            <w:shd w:val="clear" w:color="auto" w:fill="auto"/>
          </w:tcPr>
          <w:p w14:paraId="555847B9" w14:textId="77777777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36C46CA8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28894AD0" w14:textId="77777777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3607E8FA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5358AB" w:rsidRPr="00F11063" w14:paraId="61A0082B" w14:textId="77777777" w:rsidTr="00684BFB"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453414C2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rPr>
                <w:rFonts w:ascii="TH SarabunIT๙" w:hAnsi="TH SarabunIT๙" w:cs="TH SarabunIT๙"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ด้านสติปัญญา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7A0D211A" w14:textId="19186C17" w:rsidR="005358AB" w:rsidRPr="00F11063" w:rsidRDefault="003962DE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29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14:paraId="64BBDF59" w14:textId="4DB8A1F6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๙๐.๖๓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7451BF" w14:textId="64CF57E1" w:rsidR="005358AB" w:rsidRPr="00F11063" w:rsidRDefault="003962DE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14:paraId="0770BBE5" w14:textId="5063654C" w:rsidR="005358AB" w:rsidRPr="00F11063" w:rsidRDefault="003962DE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9.37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14:paraId="0AE4F9D1" w14:textId="77777777" w:rsidR="005358AB" w:rsidRPr="00F11063" w:rsidRDefault="005358AB" w:rsidP="00684BFB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</w:tcPr>
          <w:p w14:paraId="0D506E31" w14:textId="77777777" w:rsidR="005358AB" w:rsidRPr="00F11063" w:rsidRDefault="005358AB" w:rsidP="00684BFB">
            <w:pPr>
              <w:tabs>
                <w:tab w:val="left" w:pos="720"/>
                <w:tab w:val="left" w:pos="1080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-</w:t>
            </w:r>
          </w:p>
        </w:tc>
      </w:tr>
    </w:tbl>
    <w:p w14:paraId="0F4B981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216328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089D10C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C9A655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A2D639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A51595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  <w:sectPr w:rsidR="005A32C3" w:rsidRPr="00F11063" w:rsidSect="005A32C3">
          <w:headerReference w:type="first" r:id="rId25"/>
          <w:pgSz w:w="11906" w:h="16838" w:code="9"/>
          <w:pgMar w:top="1440" w:right="1416" w:bottom="1440" w:left="1701" w:header="720" w:footer="720" w:gutter="0"/>
          <w:pgNumType w:fmt="thaiNumbers" w:start="1"/>
          <w:cols w:space="720"/>
          <w:titlePg/>
          <w:docGrid w:linePitch="360"/>
        </w:sectPr>
      </w:pPr>
    </w:p>
    <w:p w14:paraId="7DDC2F45" w14:textId="415E5B43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Calibri" w:hAnsi="TH SarabunIT๙" w:cs="TH SarabunIT๙"/>
          <w:b/>
          <w:bCs/>
          <w:spacing w:val="-8"/>
          <w:sz w:val="32"/>
          <w:szCs w:val="32"/>
        </w:rPr>
      </w:pPr>
      <w:r w:rsidRPr="00F11063">
        <w:rPr>
          <w:rFonts w:ascii="TH SarabunIT๙" w:eastAsia="Arial" w:hAnsi="TH SarabunIT๙" w:cs="TH SarabunIT๙"/>
          <w:b/>
          <w:bCs/>
          <w:sz w:val="32"/>
          <w:szCs w:val="32"/>
          <w:cs/>
        </w:rPr>
        <w:lastRenderedPageBreak/>
        <w:t xml:space="preserve">12.2  </w:t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 xml:space="preserve">ผลสัมฤทธิ์ทางการเรียน ระดับการศึกษาขั้นพื้นฐาน ปีการศึกษา 2566  </w:t>
      </w:r>
    </w:p>
    <w:p w14:paraId="030E68C6" w14:textId="77777777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Calibri" w:hAnsi="TH SarabunIT๙" w:cs="TH SarabunIT๙"/>
          <w:spacing w:val="-8"/>
          <w:sz w:val="20"/>
          <w:szCs w:val="20"/>
        </w:rPr>
      </w:pPr>
    </w:p>
    <w:p w14:paraId="5AD62D66" w14:textId="77777777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     12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.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2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.1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ร้อยละของนักเรียนที่มีผลการเรียนกลุ่มสาระการเรียนรู้ รายวิชา ในระดับ ดี (3) ขึ้นไป ปีการศึกษา 2566  </w:t>
      </w:r>
    </w:p>
    <w:p w14:paraId="6598881B" w14:textId="77777777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Angsana New" w:hAnsi="TH SarabunIT๙" w:cs="TH SarabunIT๙"/>
          <w:sz w:val="32"/>
          <w:szCs w:val="32"/>
          <w:cs/>
        </w:rPr>
      </w:pPr>
    </w:p>
    <w:tbl>
      <w:tblPr>
        <w:tblStyle w:val="TableGrid12"/>
        <w:tblW w:w="14170" w:type="dxa"/>
        <w:tblLook w:val="04A0" w:firstRow="1" w:lastRow="0" w:firstColumn="1" w:lastColumn="0" w:noHBand="0" w:noVBand="1"/>
      </w:tblPr>
      <w:tblGrid>
        <w:gridCol w:w="1407"/>
        <w:gridCol w:w="890"/>
        <w:gridCol w:w="890"/>
        <w:gridCol w:w="890"/>
        <w:gridCol w:w="890"/>
        <w:gridCol w:w="890"/>
        <w:gridCol w:w="890"/>
        <w:gridCol w:w="810"/>
        <w:gridCol w:w="815"/>
        <w:gridCol w:w="810"/>
        <w:gridCol w:w="815"/>
        <w:gridCol w:w="900"/>
        <w:gridCol w:w="905"/>
        <w:gridCol w:w="775"/>
        <w:gridCol w:w="560"/>
        <w:gridCol w:w="1033"/>
      </w:tblGrid>
      <w:tr w:rsidR="005A32C3" w:rsidRPr="00F11063" w14:paraId="5128C926" w14:textId="77777777" w:rsidTr="00684BFB">
        <w:trPr>
          <w:trHeight w:val="432"/>
          <w:tblHeader/>
        </w:trPr>
        <w:tc>
          <w:tcPr>
            <w:tcW w:w="14170" w:type="dxa"/>
            <w:gridSpan w:val="16"/>
            <w:vAlign w:val="center"/>
          </w:tcPr>
          <w:p w14:paraId="27AA73C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จำนวนและร้อยละของนักเรียนที่ได้ผลการเรียนระดับ ดี (</w:t>
            </w: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) ขึ้นไป </w:t>
            </w:r>
          </w:p>
        </w:tc>
      </w:tr>
      <w:tr w:rsidR="005A32C3" w:rsidRPr="00F11063" w14:paraId="11A5C616" w14:textId="77777777" w:rsidTr="00684BFB">
        <w:trPr>
          <w:trHeight w:val="432"/>
          <w:tblHeader/>
        </w:trPr>
        <w:tc>
          <w:tcPr>
            <w:tcW w:w="1407" w:type="dxa"/>
            <w:vMerge w:val="restart"/>
            <w:vAlign w:val="center"/>
            <w:hideMark/>
          </w:tcPr>
          <w:p w14:paraId="24B99C8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รายวิชา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7FB7E7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ป.1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4D27B40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ป.2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0732C71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ป.3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420B8C1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ป.4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500997E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ป.5</w:t>
            </w:r>
          </w:p>
        </w:tc>
        <w:tc>
          <w:tcPr>
            <w:tcW w:w="890" w:type="dxa"/>
            <w:vMerge w:val="restart"/>
            <w:noWrap/>
            <w:vAlign w:val="center"/>
            <w:hideMark/>
          </w:tcPr>
          <w:p w14:paraId="1B1490E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ป.6</w:t>
            </w:r>
          </w:p>
        </w:tc>
        <w:tc>
          <w:tcPr>
            <w:tcW w:w="1625" w:type="dxa"/>
            <w:gridSpan w:val="2"/>
            <w:vAlign w:val="center"/>
            <w:hideMark/>
          </w:tcPr>
          <w:p w14:paraId="7F085CB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ม.1</w:t>
            </w:r>
          </w:p>
        </w:tc>
        <w:tc>
          <w:tcPr>
            <w:tcW w:w="1625" w:type="dxa"/>
            <w:gridSpan w:val="2"/>
            <w:vAlign w:val="center"/>
            <w:hideMark/>
          </w:tcPr>
          <w:p w14:paraId="7ED9AE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ม.2</w:t>
            </w:r>
          </w:p>
        </w:tc>
        <w:tc>
          <w:tcPr>
            <w:tcW w:w="1805" w:type="dxa"/>
            <w:gridSpan w:val="2"/>
            <w:vAlign w:val="center"/>
            <w:hideMark/>
          </w:tcPr>
          <w:p w14:paraId="7FF6ECF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ม.3</w:t>
            </w:r>
          </w:p>
        </w:tc>
        <w:tc>
          <w:tcPr>
            <w:tcW w:w="775" w:type="dxa"/>
            <w:vMerge w:val="restart"/>
            <w:noWrap/>
            <w:textDirection w:val="btLr"/>
            <w:vAlign w:val="center"/>
            <w:hideMark/>
          </w:tcPr>
          <w:p w14:paraId="3EEE454E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ค่าเฉลี่ยในกลุ่มสาระการเรียนรู้</w:t>
            </w:r>
          </w:p>
        </w:tc>
        <w:tc>
          <w:tcPr>
            <w:tcW w:w="560" w:type="dxa"/>
            <w:vMerge w:val="restart"/>
            <w:textDirection w:val="btLr"/>
            <w:vAlign w:val="center"/>
          </w:tcPr>
          <w:p w14:paraId="55E59F5F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เป้าหมายของสถานศึกษา</w:t>
            </w:r>
          </w:p>
        </w:tc>
        <w:tc>
          <w:tcPr>
            <w:tcW w:w="1033" w:type="dxa"/>
            <w:vMerge w:val="restart"/>
            <w:textDirection w:val="btLr"/>
            <w:vAlign w:val="center"/>
          </w:tcPr>
          <w:p w14:paraId="651FD7C6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ผลต่างระหว่างค่าเฉลี่ยกับเป้าหมายของสถานศึกษา ปีการศึกษา 2566</w:t>
            </w:r>
          </w:p>
        </w:tc>
      </w:tr>
      <w:tr w:rsidR="005A32C3" w:rsidRPr="00F11063" w14:paraId="45A5CE0E" w14:textId="77777777" w:rsidTr="00684BFB">
        <w:trPr>
          <w:cantSplit/>
          <w:trHeight w:val="1331"/>
          <w:tblHeader/>
        </w:trPr>
        <w:tc>
          <w:tcPr>
            <w:tcW w:w="1407" w:type="dxa"/>
            <w:vMerge/>
            <w:vAlign w:val="center"/>
            <w:hideMark/>
          </w:tcPr>
          <w:p w14:paraId="1FACF6D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4986361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3CD64C6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043EC8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77969EC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6856986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90" w:type="dxa"/>
            <w:vMerge/>
            <w:vAlign w:val="center"/>
            <w:hideMark/>
          </w:tcPr>
          <w:p w14:paraId="5D218C5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810" w:type="dxa"/>
            <w:textDirection w:val="btLr"/>
            <w:vAlign w:val="center"/>
            <w:hideMark/>
          </w:tcPr>
          <w:p w14:paraId="6B11FF82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1</w:t>
            </w:r>
          </w:p>
        </w:tc>
        <w:tc>
          <w:tcPr>
            <w:tcW w:w="815" w:type="dxa"/>
            <w:textDirection w:val="btLr"/>
            <w:vAlign w:val="center"/>
            <w:hideMark/>
          </w:tcPr>
          <w:p w14:paraId="2C83FB84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2</w:t>
            </w:r>
          </w:p>
        </w:tc>
        <w:tc>
          <w:tcPr>
            <w:tcW w:w="810" w:type="dxa"/>
            <w:textDirection w:val="btLr"/>
            <w:vAlign w:val="center"/>
            <w:hideMark/>
          </w:tcPr>
          <w:p w14:paraId="5E54AFF9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1</w:t>
            </w:r>
          </w:p>
        </w:tc>
        <w:tc>
          <w:tcPr>
            <w:tcW w:w="815" w:type="dxa"/>
            <w:textDirection w:val="btLr"/>
            <w:vAlign w:val="center"/>
            <w:hideMark/>
          </w:tcPr>
          <w:p w14:paraId="71EFC60F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2</w:t>
            </w:r>
          </w:p>
        </w:tc>
        <w:tc>
          <w:tcPr>
            <w:tcW w:w="900" w:type="dxa"/>
            <w:textDirection w:val="btLr"/>
            <w:vAlign w:val="center"/>
            <w:hideMark/>
          </w:tcPr>
          <w:p w14:paraId="168E2F27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1</w:t>
            </w:r>
          </w:p>
        </w:tc>
        <w:tc>
          <w:tcPr>
            <w:tcW w:w="905" w:type="dxa"/>
            <w:textDirection w:val="btLr"/>
            <w:vAlign w:val="center"/>
            <w:hideMark/>
          </w:tcPr>
          <w:p w14:paraId="67B3AED3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ภาคเรียนที่ 2</w:t>
            </w:r>
          </w:p>
        </w:tc>
        <w:tc>
          <w:tcPr>
            <w:tcW w:w="775" w:type="dxa"/>
            <w:vMerge/>
            <w:vAlign w:val="center"/>
            <w:hideMark/>
          </w:tcPr>
          <w:p w14:paraId="7346D5A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</w:tcPr>
          <w:p w14:paraId="7F8045C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</w:tcPr>
          <w:p w14:paraId="7702E8B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5CF8C56B" w14:textId="77777777" w:rsidTr="00684BFB">
        <w:trPr>
          <w:trHeight w:val="432"/>
          <w:tblHeader/>
        </w:trPr>
        <w:tc>
          <w:tcPr>
            <w:tcW w:w="1407" w:type="dxa"/>
            <w:vAlign w:val="center"/>
            <w:hideMark/>
          </w:tcPr>
          <w:p w14:paraId="04DEBD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จำนวนนักเรียน</w:t>
            </w:r>
          </w:p>
          <w:p w14:paraId="701451A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ที่เข้าสอบ</w:t>
            </w:r>
          </w:p>
        </w:tc>
        <w:tc>
          <w:tcPr>
            <w:tcW w:w="890" w:type="dxa"/>
            <w:noWrap/>
            <w:vAlign w:val="center"/>
          </w:tcPr>
          <w:p w14:paraId="568E94C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20</w:t>
            </w:r>
          </w:p>
        </w:tc>
        <w:tc>
          <w:tcPr>
            <w:tcW w:w="890" w:type="dxa"/>
            <w:noWrap/>
            <w:vAlign w:val="center"/>
          </w:tcPr>
          <w:p w14:paraId="36EF111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0C6F043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21</w:t>
            </w:r>
          </w:p>
        </w:tc>
        <w:tc>
          <w:tcPr>
            <w:tcW w:w="890" w:type="dxa"/>
            <w:noWrap/>
            <w:vAlign w:val="center"/>
          </w:tcPr>
          <w:p w14:paraId="1A022EB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38</w:t>
            </w:r>
          </w:p>
        </w:tc>
        <w:tc>
          <w:tcPr>
            <w:tcW w:w="890" w:type="dxa"/>
            <w:noWrap/>
            <w:vAlign w:val="center"/>
          </w:tcPr>
          <w:p w14:paraId="60C6EFC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41</w:t>
            </w:r>
          </w:p>
        </w:tc>
        <w:tc>
          <w:tcPr>
            <w:tcW w:w="890" w:type="dxa"/>
            <w:noWrap/>
            <w:vAlign w:val="center"/>
          </w:tcPr>
          <w:p w14:paraId="4AEA9D0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24</w:t>
            </w:r>
          </w:p>
        </w:tc>
        <w:tc>
          <w:tcPr>
            <w:tcW w:w="810" w:type="dxa"/>
            <w:vAlign w:val="center"/>
          </w:tcPr>
          <w:p w14:paraId="25981F8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30</w:t>
            </w:r>
          </w:p>
        </w:tc>
        <w:tc>
          <w:tcPr>
            <w:tcW w:w="815" w:type="dxa"/>
            <w:vAlign w:val="center"/>
          </w:tcPr>
          <w:p w14:paraId="57FDE75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30</w:t>
            </w:r>
          </w:p>
        </w:tc>
        <w:tc>
          <w:tcPr>
            <w:tcW w:w="810" w:type="dxa"/>
            <w:vAlign w:val="center"/>
          </w:tcPr>
          <w:p w14:paraId="42A0CD0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35</w:t>
            </w:r>
          </w:p>
        </w:tc>
        <w:tc>
          <w:tcPr>
            <w:tcW w:w="815" w:type="dxa"/>
            <w:vAlign w:val="center"/>
          </w:tcPr>
          <w:p w14:paraId="2DE61F8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35</w:t>
            </w:r>
          </w:p>
        </w:tc>
        <w:tc>
          <w:tcPr>
            <w:tcW w:w="900" w:type="dxa"/>
            <w:vAlign w:val="center"/>
          </w:tcPr>
          <w:p w14:paraId="7054F27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29</w:t>
            </w:r>
          </w:p>
        </w:tc>
        <w:tc>
          <w:tcPr>
            <w:tcW w:w="905" w:type="dxa"/>
            <w:vAlign w:val="center"/>
          </w:tcPr>
          <w:p w14:paraId="05E65FF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29</w:t>
            </w:r>
          </w:p>
        </w:tc>
        <w:tc>
          <w:tcPr>
            <w:tcW w:w="775" w:type="dxa"/>
            <w:vMerge/>
            <w:vAlign w:val="center"/>
            <w:hideMark/>
          </w:tcPr>
          <w:p w14:paraId="71FCBBD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</w:tcPr>
          <w:p w14:paraId="07BEB53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</w:tcPr>
          <w:p w14:paraId="3A39F85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17E8EDB9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4EBA9354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ภาษาไทย</w:t>
            </w:r>
          </w:p>
        </w:tc>
        <w:tc>
          <w:tcPr>
            <w:tcW w:w="890" w:type="dxa"/>
            <w:noWrap/>
            <w:vAlign w:val="center"/>
          </w:tcPr>
          <w:p w14:paraId="66B2E83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17</w:t>
            </w:r>
          </w:p>
        </w:tc>
        <w:tc>
          <w:tcPr>
            <w:tcW w:w="890" w:type="dxa"/>
            <w:noWrap/>
            <w:vAlign w:val="center"/>
          </w:tcPr>
          <w:p w14:paraId="788352A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6105E3B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</w:t>
            </w:r>
          </w:p>
        </w:tc>
        <w:tc>
          <w:tcPr>
            <w:tcW w:w="890" w:type="dxa"/>
            <w:noWrap/>
            <w:vAlign w:val="center"/>
          </w:tcPr>
          <w:p w14:paraId="39FE062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613EC6C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26</w:t>
            </w:r>
          </w:p>
        </w:tc>
        <w:tc>
          <w:tcPr>
            <w:tcW w:w="890" w:type="dxa"/>
            <w:noWrap/>
            <w:vAlign w:val="center"/>
          </w:tcPr>
          <w:p w14:paraId="405BC9F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</w:t>
            </w:r>
          </w:p>
        </w:tc>
        <w:tc>
          <w:tcPr>
            <w:tcW w:w="810" w:type="dxa"/>
            <w:vAlign w:val="center"/>
          </w:tcPr>
          <w:p w14:paraId="1C6083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15</w:t>
            </w:r>
          </w:p>
        </w:tc>
        <w:tc>
          <w:tcPr>
            <w:tcW w:w="815" w:type="dxa"/>
            <w:vAlign w:val="center"/>
          </w:tcPr>
          <w:p w14:paraId="3D99974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14</w:t>
            </w:r>
          </w:p>
        </w:tc>
        <w:tc>
          <w:tcPr>
            <w:tcW w:w="810" w:type="dxa"/>
            <w:vAlign w:val="center"/>
          </w:tcPr>
          <w:p w14:paraId="484E7AF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815" w:type="dxa"/>
            <w:vAlign w:val="center"/>
          </w:tcPr>
          <w:p w14:paraId="05D0BB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19</w:t>
            </w:r>
          </w:p>
        </w:tc>
        <w:tc>
          <w:tcPr>
            <w:tcW w:w="900" w:type="dxa"/>
            <w:vAlign w:val="center"/>
          </w:tcPr>
          <w:p w14:paraId="33B194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905" w:type="dxa"/>
            <w:vAlign w:val="center"/>
          </w:tcPr>
          <w:p w14:paraId="3E96887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21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2FFED3D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63.70</w:t>
            </w:r>
          </w:p>
        </w:tc>
        <w:tc>
          <w:tcPr>
            <w:tcW w:w="560" w:type="dxa"/>
            <w:vMerge w:val="restart"/>
            <w:vAlign w:val="center"/>
          </w:tcPr>
          <w:p w14:paraId="5E10B97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70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42A6E69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-6.30</w:t>
            </w:r>
          </w:p>
        </w:tc>
      </w:tr>
      <w:tr w:rsidR="005A32C3" w:rsidRPr="00F11063" w14:paraId="2648E032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5DF494E4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B00E1F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85.00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BEAAE1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525292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52.38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DA9A37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1FF14A0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63.41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6B1A5C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62.50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6831250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4066225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46.67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293FF7D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65.71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1613A83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54.29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0B29B0F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62.07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5976727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72.41</w:t>
            </w:r>
          </w:p>
        </w:tc>
        <w:tc>
          <w:tcPr>
            <w:tcW w:w="775" w:type="dxa"/>
            <w:vMerge/>
            <w:vAlign w:val="center"/>
          </w:tcPr>
          <w:p w14:paraId="3011C8F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3557C37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02F258E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475A15F9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54CDAEF0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คณิตศาสตร์</w:t>
            </w:r>
          </w:p>
        </w:tc>
        <w:tc>
          <w:tcPr>
            <w:tcW w:w="890" w:type="dxa"/>
            <w:noWrap/>
            <w:vAlign w:val="center"/>
          </w:tcPr>
          <w:p w14:paraId="71BD16A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890" w:type="dxa"/>
            <w:noWrap/>
            <w:vAlign w:val="center"/>
          </w:tcPr>
          <w:p w14:paraId="7E1C2E2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1A24AF9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</w:t>
            </w:r>
          </w:p>
        </w:tc>
        <w:tc>
          <w:tcPr>
            <w:tcW w:w="890" w:type="dxa"/>
            <w:noWrap/>
            <w:vAlign w:val="center"/>
          </w:tcPr>
          <w:p w14:paraId="0C71311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18</w:t>
            </w:r>
          </w:p>
        </w:tc>
        <w:tc>
          <w:tcPr>
            <w:tcW w:w="890" w:type="dxa"/>
            <w:noWrap/>
            <w:vAlign w:val="center"/>
          </w:tcPr>
          <w:p w14:paraId="6D73FA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</w:t>
            </w:r>
          </w:p>
        </w:tc>
        <w:tc>
          <w:tcPr>
            <w:tcW w:w="890" w:type="dxa"/>
            <w:noWrap/>
            <w:vAlign w:val="center"/>
          </w:tcPr>
          <w:p w14:paraId="1555F40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810" w:type="dxa"/>
            <w:vAlign w:val="center"/>
          </w:tcPr>
          <w:p w14:paraId="1D7F6FD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17</w:t>
            </w:r>
          </w:p>
        </w:tc>
        <w:tc>
          <w:tcPr>
            <w:tcW w:w="815" w:type="dxa"/>
            <w:vAlign w:val="center"/>
          </w:tcPr>
          <w:p w14:paraId="3CF3110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810" w:type="dxa"/>
            <w:vAlign w:val="center"/>
          </w:tcPr>
          <w:p w14:paraId="53E2208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25</w:t>
            </w:r>
          </w:p>
        </w:tc>
        <w:tc>
          <w:tcPr>
            <w:tcW w:w="815" w:type="dxa"/>
            <w:vAlign w:val="center"/>
          </w:tcPr>
          <w:p w14:paraId="250697B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26</w:t>
            </w:r>
          </w:p>
        </w:tc>
        <w:tc>
          <w:tcPr>
            <w:tcW w:w="900" w:type="dxa"/>
            <w:vAlign w:val="center"/>
          </w:tcPr>
          <w:p w14:paraId="08F7E61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22</w:t>
            </w:r>
          </w:p>
        </w:tc>
        <w:tc>
          <w:tcPr>
            <w:tcW w:w="905" w:type="dxa"/>
            <w:vAlign w:val="center"/>
          </w:tcPr>
          <w:p w14:paraId="294284D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20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77EF752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60.78</w:t>
            </w:r>
          </w:p>
        </w:tc>
        <w:tc>
          <w:tcPr>
            <w:tcW w:w="560" w:type="dxa"/>
            <w:vMerge w:val="restart"/>
            <w:vAlign w:val="center"/>
          </w:tcPr>
          <w:p w14:paraId="386DA6A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619FB7C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+0.78</w:t>
            </w:r>
          </w:p>
        </w:tc>
      </w:tr>
      <w:tr w:rsidR="005A32C3" w:rsidRPr="00F11063" w14:paraId="3F1F9926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6609D2A3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21E2A79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F44D0D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E0C47F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52.38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18314DE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47.37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686973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36.59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46331C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12.50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4C7A811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56.67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12B7B76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53.33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2D03FF6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71.43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0D68E39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74.29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0BF0BA6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75.86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2D2CD0E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68.97</w:t>
            </w:r>
          </w:p>
        </w:tc>
        <w:tc>
          <w:tcPr>
            <w:tcW w:w="775" w:type="dxa"/>
            <w:vMerge/>
            <w:vAlign w:val="center"/>
          </w:tcPr>
          <w:p w14:paraId="2B55DCB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1801534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05E50C9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6B0DBB9A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3A43206B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วิทยาศาสตร์และเทคโนโลยี</w:t>
            </w:r>
          </w:p>
          <w:p w14:paraId="3C3F8C00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  <w:p w14:paraId="6CEAC1C0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noWrap/>
            <w:vAlign w:val="center"/>
          </w:tcPr>
          <w:p w14:paraId="0517D63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890" w:type="dxa"/>
            <w:noWrap/>
            <w:vAlign w:val="center"/>
          </w:tcPr>
          <w:p w14:paraId="7E81D25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17</w:t>
            </w:r>
          </w:p>
        </w:tc>
        <w:tc>
          <w:tcPr>
            <w:tcW w:w="890" w:type="dxa"/>
            <w:noWrap/>
            <w:vAlign w:val="center"/>
          </w:tcPr>
          <w:p w14:paraId="557070E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12</w:t>
            </w:r>
          </w:p>
        </w:tc>
        <w:tc>
          <w:tcPr>
            <w:tcW w:w="890" w:type="dxa"/>
            <w:noWrap/>
            <w:vAlign w:val="center"/>
          </w:tcPr>
          <w:p w14:paraId="55A871C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30</w:t>
            </w:r>
          </w:p>
        </w:tc>
        <w:tc>
          <w:tcPr>
            <w:tcW w:w="890" w:type="dxa"/>
            <w:noWrap/>
            <w:vAlign w:val="center"/>
          </w:tcPr>
          <w:p w14:paraId="3A220F6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37</w:t>
            </w:r>
          </w:p>
        </w:tc>
        <w:tc>
          <w:tcPr>
            <w:tcW w:w="890" w:type="dxa"/>
            <w:noWrap/>
            <w:vAlign w:val="center"/>
          </w:tcPr>
          <w:p w14:paraId="47B4AA2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16</w:t>
            </w:r>
          </w:p>
        </w:tc>
        <w:tc>
          <w:tcPr>
            <w:tcW w:w="810" w:type="dxa"/>
            <w:vAlign w:val="center"/>
          </w:tcPr>
          <w:p w14:paraId="78F11AB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15</w:t>
            </w:r>
          </w:p>
        </w:tc>
        <w:tc>
          <w:tcPr>
            <w:tcW w:w="815" w:type="dxa"/>
            <w:vAlign w:val="center"/>
          </w:tcPr>
          <w:p w14:paraId="549B02A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810" w:type="dxa"/>
            <w:vAlign w:val="center"/>
          </w:tcPr>
          <w:p w14:paraId="59C1733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28</w:t>
            </w:r>
          </w:p>
        </w:tc>
        <w:tc>
          <w:tcPr>
            <w:tcW w:w="815" w:type="dxa"/>
            <w:vAlign w:val="center"/>
          </w:tcPr>
          <w:p w14:paraId="6D6F02A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27</w:t>
            </w:r>
          </w:p>
        </w:tc>
        <w:tc>
          <w:tcPr>
            <w:tcW w:w="900" w:type="dxa"/>
            <w:vAlign w:val="center"/>
          </w:tcPr>
          <w:p w14:paraId="56C6183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22</w:t>
            </w:r>
          </w:p>
        </w:tc>
        <w:tc>
          <w:tcPr>
            <w:tcW w:w="905" w:type="dxa"/>
            <w:vAlign w:val="center"/>
          </w:tcPr>
          <w:p w14:paraId="089CA5F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7C97CB5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73.18</w:t>
            </w:r>
          </w:p>
        </w:tc>
        <w:tc>
          <w:tcPr>
            <w:tcW w:w="560" w:type="dxa"/>
            <w:vMerge w:val="restart"/>
            <w:vAlign w:val="center"/>
          </w:tcPr>
          <w:p w14:paraId="6660EE4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2FA1BE4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+13.18</w:t>
            </w:r>
          </w:p>
        </w:tc>
      </w:tr>
      <w:tr w:rsidR="005A32C3" w:rsidRPr="00F11063" w14:paraId="54BB98D5" w14:textId="77777777" w:rsidTr="00684BFB">
        <w:trPr>
          <w:trHeight w:val="386"/>
        </w:trPr>
        <w:tc>
          <w:tcPr>
            <w:tcW w:w="1407" w:type="dxa"/>
            <w:vMerge/>
            <w:vAlign w:val="center"/>
            <w:hideMark/>
          </w:tcPr>
          <w:p w14:paraId="08E2EEEC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4F47D7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27E451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89.47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12DCE7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57.14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4557554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78.95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42700DD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90.24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FCED02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66.67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1C14887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5AC31ED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53.33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0A82ABA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5200943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77.14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7B43CF2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75.86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737034E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79.31</w:t>
            </w:r>
          </w:p>
        </w:tc>
        <w:tc>
          <w:tcPr>
            <w:tcW w:w="775" w:type="dxa"/>
            <w:vMerge/>
            <w:vAlign w:val="center"/>
          </w:tcPr>
          <w:p w14:paraId="32AAABC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588CE91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30D775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29967D2B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3BE3145F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สังคมศึกษา ศาสนา</w:t>
            </w:r>
            <w:r w:rsidRPr="00F11063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1191570F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และวัฒนธรรม</w:t>
            </w:r>
          </w:p>
          <w:p w14:paraId="0FC58610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noWrap/>
            <w:vAlign w:val="center"/>
          </w:tcPr>
          <w:p w14:paraId="27B4BC5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890" w:type="dxa"/>
            <w:noWrap/>
            <w:vAlign w:val="center"/>
          </w:tcPr>
          <w:p w14:paraId="5BAA866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37F443F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</w:t>
            </w:r>
          </w:p>
        </w:tc>
        <w:tc>
          <w:tcPr>
            <w:tcW w:w="890" w:type="dxa"/>
            <w:noWrap/>
            <w:vAlign w:val="center"/>
          </w:tcPr>
          <w:p w14:paraId="30DF327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7D9EF43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22</w:t>
            </w:r>
          </w:p>
        </w:tc>
        <w:tc>
          <w:tcPr>
            <w:tcW w:w="890" w:type="dxa"/>
            <w:noWrap/>
            <w:vAlign w:val="center"/>
          </w:tcPr>
          <w:p w14:paraId="560CA42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</w:t>
            </w:r>
          </w:p>
        </w:tc>
        <w:tc>
          <w:tcPr>
            <w:tcW w:w="810" w:type="dxa"/>
            <w:vAlign w:val="center"/>
          </w:tcPr>
          <w:p w14:paraId="3E0307E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</w:t>
            </w:r>
          </w:p>
        </w:tc>
        <w:tc>
          <w:tcPr>
            <w:tcW w:w="815" w:type="dxa"/>
            <w:vAlign w:val="center"/>
          </w:tcPr>
          <w:p w14:paraId="1553BDB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19</w:t>
            </w:r>
          </w:p>
        </w:tc>
        <w:tc>
          <w:tcPr>
            <w:tcW w:w="810" w:type="dxa"/>
            <w:vAlign w:val="center"/>
          </w:tcPr>
          <w:p w14:paraId="48A17B7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24</w:t>
            </w:r>
          </w:p>
        </w:tc>
        <w:tc>
          <w:tcPr>
            <w:tcW w:w="815" w:type="dxa"/>
            <w:vAlign w:val="center"/>
          </w:tcPr>
          <w:p w14:paraId="760AF66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900" w:type="dxa"/>
            <w:vAlign w:val="center"/>
          </w:tcPr>
          <w:p w14:paraId="1D9B83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19</w:t>
            </w:r>
          </w:p>
        </w:tc>
        <w:tc>
          <w:tcPr>
            <w:tcW w:w="905" w:type="dxa"/>
            <w:vAlign w:val="center"/>
          </w:tcPr>
          <w:p w14:paraId="72089EC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22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4FC0EE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64.44</w:t>
            </w:r>
          </w:p>
        </w:tc>
        <w:tc>
          <w:tcPr>
            <w:tcW w:w="560" w:type="dxa"/>
            <w:vMerge w:val="restart"/>
            <w:vAlign w:val="center"/>
          </w:tcPr>
          <w:p w14:paraId="3779189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3BB1A86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+4.44</w:t>
            </w:r>
          </w:p>
        </w:tc>
      </w:tr>
      <w:tr w:rsidR="005A32C3" w:rsidRPr="00F11063" w14:paraId="74186F23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0D4C96DE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4E44779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3ADF8B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42B31D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71.43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822CE4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A50723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53.66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2B3A0AD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45.83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6CBE745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33.33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6181AA6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63.33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467252C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68.57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2ADEB30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65.71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3C87BEE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65.52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3EB2B0A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75.86</w:t>
            </w:r>
          </w:p>
        </w:tc>
        <w:tc>
          <w:tcPr>
            <w:tcW w:w="775" w:type="dxa"/>
            <w:vMerge/>
            <w:vAlign w:val="center"/>
          </w:tcPr>
          <w:p w14:paraId="6830CF1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3386657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45EEC56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616E7593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686C86AD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ประวัติศาสตร์</w:t>
            </w:r>
          </w:p>
        </w:tc>
        <w:tc>
          <w:tcPr>
            <w:tcW w:w="890" w:type="dxa"/>
            <w:noWrap/>
            <w:vAlign w:val="center"/>
          </w:tcPr>
          <w:p w14:paraId="2677898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</w:t>
            </w:r>
          </w:p>
        </w:tc>
        <w:tc>
          <w:tcPr>
            <w:tcW w:w="890" w:type="dxa"/>
            <w:noWrap/>
            <w:vAlign w:val="center"/>
          </w:tcPr>
          <w:p w14:paraId="52E371A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</w:t>
            </w:r>
          </w:p>
        </w:tc>
        <w:tc>
          <w:tcPr>
            <w:tcW w:w="890" w:type="dxa"/>
            <w:noWrap/>
            <w:vAlign w:val="center"/>
          </w:tcPr>
          <w:p w14:paraId="7A8C18A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</w:t>
            </w:r>
          </w:p>
        </w:tc>
        <w:tc>
          <w:tcPr>
            <w:tcW w:w="890" w:type="dxa"/>
            <w:noWrap/>
            <w:vAlign w:val="center"/>
          </w:tcPr>
          <w:p w14:paraId="6B9B1B6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</w:t>
            </w:r>
          </w:p>
        </w:tc>
        <w:tc>
          <w:tcPr>
            <w:tcW w:w="890" w:type="dxa"/>
            <w:noWrap/>
            <w:vAlign w:val="center"/>
          </w:tcPr>
          <w:p w14:paraId="387743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</w:t>
            </w:r>
          </w:p>
        </w:tc>
        <w:tc>
          <w:tcPr>
            <w:tcW w:w="890" w:type="dxa"/>
            <w:noWrap/>
            <w:vAlign w:val="center"/>
          </w:tcPr>
          <w:p w14:paraId="5256A3C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11</w:t>
            </w:r>
          </w:p>
        </w:tc>
        <w:tc>
          <w:tcPr>
            <w:tcW w:w="810" w:type="dxa"/>
            <w:vAlign w:val="center"/>
          </w:tcPr>
          <w:p w14:paraId="60D4CC0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14</w:t>
            </w:r>
          </w:p>
        </w:tc>
        <w:tc>
          <w:tcPr>
            <w:tcW w:w="815" w:type="dxa"/>
            <w:vAlign w:val="center"/>
          </w:tcPr>
          <w:p w14:paraId="5EA3E2C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11</w:t>
            </w:r>
          </w:p>
        </w:tc>
        <w:tc>
          <w:tcPr>
            <w:tcW w:w="810" w:type="dxa"/>
            <w:vAlign w:val="center"/>
          </w:tcPr>
          <w:p w14:paraId="503F31D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21</w:t>
            </w:r>
          </w:p>
        </w:tc>
        <w:tc>
          <w:tcPr>
            <w:tcW w:w="815" w:type="dxa"/>
            <w:vAlign w:val="center"/>
          </w:tcPr>
          <w:p w14:paraId="236837F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31</w:t>
            </w:r>
          </w:p>
        </w:tc>
        <w:tc>
          <w:tcPr>
            <w:tcW w:w="900" w:type="dxa"/>
            <w:vAlign w:val="center"/>
          </w:tcPr>
          <w:p w14:paraId="7037A1F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16</w:t>
            </w:r>
          </w:p>
        </w:tc>
        <w:tc>
          <w:tcPr>
            <w:tcW w:w="905" w:type="dxa"/>
            <w:vAlign w:val="center"/>
          </w:tcPr>
          <w:p w14:paraId="214CA8F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21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14FBD7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50.82</w:t>
            </w:r>
          </w:p>
        </w:tc>
        <w:tc>
          <w:tcPr>
            <w:tcW w:w="560" w:type="dxa"/>
            <w:vMerge w:val="restart"/>
            <w:vAlign w:val="center"/>
          </w:tcPr>
          <w:p w14:paraId="1C7F028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4F8FF9C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-9.18</w:t>
            </w:r>
          </w:p>
        </w:tc>
      </w:tr>
      <w:tr w:rsidR="005A32C3" w:rsidRPr="00F11063" w14:paraId="499C622B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65A17545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E1CD55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33185C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78.95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DE62A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47.62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1F504E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18.42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FCA3C8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19.51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4C80F7B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45.83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0AACC85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46.67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218E20F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36.67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6493BDD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12E76CC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88.57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5343D4B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55.17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6C438D6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72.41</w:t>
            </w:r>
          </w:p>
        </w:tc>
        <w:tc>
          <w:tcPr>
            <w:tcW w:w="775" w:type="dxa"/>
            <w:vMerge/>
            <w:vAlign w:val="center"/>
          </w:tcPr>
          <w:p w14:paraId="7695637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5C16AAF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6CA9CFF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029A5548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0F6ED5E1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lastRenderedPageBreak/>
              <w:t>สุขศึกษาพลศึกษา</w:t>
            </w:r>
          </w:p>
        </w:tc>
        <w:tc>
          <w:tcPr>
            <w:tcW w:w="890" w:type="dxa"/>
            <w:noWrap/>
            <w:vAlign w:val="center"/>
          </w:tcPr>
          <w:p w14:paraId="2A0FCC7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20</w:t>
            </w:r>
          </w:p>
        </w:tc>
        <w:tc>
          <w:tcPr>
            <w:tcW w:w="890" w:type="dxa"/>
            <w:noWrap/>
            <w:vAlign w:val="center"/>
          </w:tcPr>
          <w:p w14:paraId="3B22CB4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40DCBCB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21</w:t>
            </w:r>
          </w:p>
        </w:tc>
        <w:tc>
          <w:tcPr>
            <w:tcW w:w="890" w:type="dxa"/>
            <w:noWrap/>
            <w:vAlign w:val="center"/>
          </w:tcPr>
          <w:p w14:paraId="6F41214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38</w:t>
            </w:r>
          </w:p>
        </w:tc>
        <w:tc>
          <w:tcPr>
            <w:tcW w:w="890" w:type="dxa"/>
            <w:noWrap/>
            <w:vAlign w:val="center"/>
          </w:tcPr>
          <w:p w14:paraId="30A6AEB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41</w:t>
            </w:r>
          </w:p>
        </w:tc>
        <w:tc>
          <w:tcPr>
            <w:tcW w:w="890" w:type="dxa"/>
            <w:noWrap/>
            <w:vAlign w:val="center"/>
          </w:tcPr>
          <w:p w14:paraId="058930C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24</w:t>
            </w:r>
          </w:p>
        </w:tc>
        <w:tc>
          <w:tcPr>
            <w:tcW w:w="810" w:type="dxa"/>
            <w:vAlign w:val="center"/>
          </w:tcPr>
          <w:p w14:paraId="7B21A9D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24</w:t>
            </w:r>
          </w:p>
        </w:tc>
        <w:tc>
          <w:tcPr>
            <w:tcW w:w="815" w:type="dxa"/>
            <w:vAlign w:val="center"/>
          </w:tcPr>
          <w:p w14:paraId="557CC17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810" w:type="dxa"/>
            <w:vAlign w:val="center"/>
          </w:tcPr>
          <w:p w14:paraId="2E16ECE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31</w:t>
            </w:r>
          </w:p>
        </w:tc>
        <w:tc>
          <w:tcPr>
            <w:tcW w:w="815" w:type="dxa"/>
            <w:vAlign w:val="center"/>
          </w:tcPr>
          <w:p w14:paraId="408AA79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32</w:t>
            </w:r>
          </w:p>
        </w:tc>
        <w:tc>
          <w:tcPr>
            <w:tcW w:w="900" w:type="dxa"/>
            <w:vAlign w:val="center"/>
          </w:tcPr>
          <w:p w14:paraId="224B3D1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29</w:t>
            </w:r>
          </w:p>
        </w:tc>
        <w:tc>
          <w:tcPr>
            <w:tcW w:w="905" w:type="dxa"/>
            <w:vAlign w:val="center"/>
          </w:tcPr>
          <w:p w14:paraId="3B7480C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29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7F7CA30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94.72</w:t>
            </w:r>
          </w:p>
        </w:tc>
        <w:tc>
          <w:tcPr>
            <w:tcW w:w="560" w:type="dxa"/>
            <w:vMerge w:val="restart"/>
            <w:vAlign w:val="center"/>
          </w:tcPr>
          <w:p w14:paraId="6B8692B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24B659A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+14.72</w:t>
            </w:r>
          </w:p>
        </w:tc>
      </w:tr>
      <w:tr w:rsidR="005A32C3" w:rsidRPr="00F11063" w14:paraId="03B6A6C9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75C65710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506EB9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588C4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AD8789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D96C32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BC851C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EF53C9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21235BA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647F0E6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76.67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795924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88.57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6BD6046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91.43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0C73581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100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4007CD5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100</w:t>
            </w:r>
          </w:p>
        </w:tc>
        <w:tc>
          <w:tcPr>
            <w:tcW w:w="775" w:type="dxa"/>
            <w:vMerge/>
            <w:vAlign w:val="center"/>
          </w:tcPr>
          <w:p w14:paraId="065C572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1F88F6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6453F3A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4B58C220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11291615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ศิลปะ</w:t>
            </w:r>
          </w:p>
        </w:tc>
        <w:tc>
          <w:tcPr>
            <w:tcW w:w="890" w:type="dxa"/>
            <w:noWrap/>
            <w:vAlign w:val="center"/>
          </w:tcPr>
          <w:p w14:paraId="7040EBC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890" w:type="dxa"/>
            <w:noWrap/>
            <w:vAlign w:val="center"/>
          </w:tcPr>
          <w:p w14:paraId="05A254C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3F9B8A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21</w:t>
            </w:r>
          </w:p>
        </w:tc>
        <w:tc>
          <w:tcPr>
            <w:tcW w:w="890" w:type="dxa"/>
            <w:noWrap/>
            <w:vAlign w:val="center"/>
          </w:tcPr>
          <w:p w14:paraId="4D0BBED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37</w:t>
            </w:r>
          </w:p>
        </w:tc>
        <w:tc>
          <w:tcPr>
            <w:tcW w:w="890" w:type="dxa"/>
            <w:noWrap/>
            <w:vAlign w:val="center"/>
          </w:tcPr>
          <w:p w14:paraId="56A4CE5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40</w:t>
            </w:r>
          </w:p>
        </w:tc>
        <w:tc>
          <w:tcPr>
            <w:tcW w:w="890" w:type="dxa"/>
            <w:noWrap/>
            <w:vAlign w:val="center"/>
          </w:tcPr>
          <w:p w14:paraId="0B8DAF9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21</w:t>
            </w:r>
          </w:p>
        </w:tc>
        <w:tc>
          <w:tcPr>
            <w:tcW w:w="810" w:type="dxa"/>
            <w:vAlign w:val="center"/>
          </w:tcPr>
          <w:p w14:paraId="5595D34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17</w:t>
            </w:r>
          </w:p>
        </w:tc>
        <w:tc>
          <w:tcPr>
            <w:tcW w:w="815" w:type="dxa"/>
            <w:vAlign w:val="center"/>
          </w:tcPr>
          <w:p w14:paraId="6FD61C3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810" w:type="dxa"/>
            <w:vAlign w:val="center"/>
          </w:tcPr>
          <w:p w14:paraId="040514E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28</w:t>
            </w:r>
          </w:p>
        </w:tc>
        <w:tc>
          <w:tcPr>
            <w:tcW w:w="815" w:type="dxa"/>
            <w:vAlign w:val="center"/>
          </w:tcPr>
          <w:p w14:paraId="520031F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32</w:t>
            </w:r>
          </w:p>
        </w:tc>
        <w:tc>
          <w:tcPr>
            <w:tcW w:w="900" w:type="dxa"/>
            <w:vAlign w:val="center"/>
          </w:tcPr>
          <w:p w14:paraId="6C8AC71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27</w:t>
            </w:r>
          </w:p>
        </w:tc>
        <w:tc>
          <w:tcPr>
            <w:tcW w:w="905" w:type="dxa"/>
            <w:vAlign w:val="center"/>
          </w:tcPr>
          <w:p w14:paraId="2303E9A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20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6827D66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85.22</w:t>
            </w:r>
          </w:p>
        </w:tc>
        <w:tc>
          <w:tcPr>
            <w:tcW w:w="560" w:type="dxa"/>
            <w:vMerge w:val="restart"/>
            <w:vAlign w:val="center"/>
          </w:tcPr>
          <w:p w14:paraId="5B5A123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297A13D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+5.22</w:t>
            </w:r>
          </w:p>
        </w:tc>
      </w:tr>
      <w:tr w:rsidR="005A32C3" w:rsidRPr="00F11063" w14:paraId="5CECA782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271C3259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FC4494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283D58C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482C41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7A9C0B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97.37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0652C07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97.56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2FAF41F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87.50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71838B2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56.67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5E7E6E3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60.00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335761B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80.00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3A4D72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91.43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481FB64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93.10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03A173C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68.97</w:t>
            </w:r>
          </w:p>
        </w:tc>
        <w:tc>
          <w:tcPr>
            <w:tcW w:w="775" w:type="dxa"/>
            <w:vMerge/>
            <w:vAlign w:val="center"/>
          </w:tcPr>
          <w:p w14:paraId="63E4526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493AAFA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6B70AEB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606E3A36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7DE3030F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การงานอาชีพ</w:t>
            </w:r>
          </w:p>
        </w:tc>
        <w:tc>
          <w:tcPr>
            <w:tcW w:w="890" w:type="dxa"/>
            <w:noWrap/>
            <w:vAlign w:val="center"/>
          </w:tcPr>
          <w:p w14:paraId="08F958A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18</w:t>
            </w:r>
          </w:p>
        </w:tc>
        <w:tc>
          <w:tcPr>
            <w:tcW w:w="890" w:type="dxa"/>
            <w:noWrap/>
            <w:vAlign w:val="center"/>
          </w:tcPr>
          <w:p w14:paraId="60CBB2F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19</w:t>
            </w:r>
          </w:p>
        </w:tc>
        <w:tc>
          <w:tcPr>
            <w:tcW w:w="890" w:type="dxa"/>
            <w:noWrap/>
            <w:vAlign w:val="center"/>
          </w:tcPr>
          <w:p w14:paraId="019ECBC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21</w:t>
            </w:r>
          </w:p>
        </w:tc>
        <w:tc>
          <w:tcPr>
            <w:tcW w:w="890" w:type="dxa"/>
            <w:noWrap/>
            <w:vAlign w:val="center"/>
          </w:tcPr>
          <w:p w14:paraId="43FCAE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37</w:t>
            </w:r>
          </w:p>
        </w:tc>
        <w:tc>
          <w:tcPr>
            <w:tcW w:w="890" w:type="dxa"/>
            <w:noWrap/>
            <w:vAlign w:val="center"/>
          </w:tcPr>
          <w:p w14:paraId="4FB0956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37</w:t>
            </w:r>
          </w:p>
        </w:tc>
        <w:tc>
          <w:tcPr>
            <w:tcW w:w="890" w:type="dxa"/>
            <w:noWrap/>
            <w:vAlign w:val="center"/>
          </w:tcPr>
          <w:p w14:paraId="44609A4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24</w:t>
            </w:r>
          </w:p>
        </w:tc>
        <w:tc>
          <w:tcPr>
            <w:tcW w:w="810" w:type="dxa"/>
            <w:vAlign w:val="center"/>
          </w:tcPr>
          <w:p w14:paraId="490BC4C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26</w:t>
            </w:r>
          </w:p>
        </w:tc>
        <w:tc>
          <w:tcPr>
            <w:tcW w:w="815" w:type="dxa"/>
            <w:vAlign w:val="center"/>
          </w:tcPr>
          <w:p w14:paraId="6387D89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14</w:t>
            </w:r>
          </w:p>
        </w:tc>
        <w:tc>
          <w:tcPr>
            <w:tcW w:w="810" w:type="dxa"/>
            <w:vAlign w:val="center"/>
          </w:tcPr>
          <w:p w14:paraId="6D8DB0D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31</w:t>
            </w:r>
          </w:p>
        </w:tc>
        <w:tc>
          <w:tcPr>
            <w:tcW w:w="815" w:type="dxa"/>
            <w:vAlign w:val="center"/>
          </w:tcPr>
          <w:p w14:paraId="6FC6E01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25</w:t>
            </w:r>
          </w:p>
        </w:tc>
        <w:tc>
          <w:tcPr>
            <w:tcW w:w="900" w:type="dxa"/>
            <w:vAlign w:val="center"/>
          </w:tcPr>
          <w:p w14:paraId="3B90532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27</w:t>
            </w:r>
          </w:p>
        </w:tc>
        <w:tc>
          <w:tcPr>
            <w:tcW w:w="905" w:type="dxa"/>
            <w:vAlign w:val="center"/>
          </w:tcPr>
          <w:p w14:paraId="2AD22BC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23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5BE61E6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86.95</w:t>
            </w:r>
          </w:p>
        </w:tc>
        <w:tc>
          <w:tcPr>
            <w:tcW w:w="560" w:type="dxa"/>
            <w:vMerge w:val="restart"/>
            <w:vAlign w:val="center"/>
          </w:tcPr>
          <w:p w14:paraId="2629163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1146B3D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+6.95</w:t>
            </w:r>
          </w:p>
        </w:tc>
      </w:tr>
      <w:tr w:rsidR="005A32C3" w:rsidRPr="00F11063" w14:paraId="267B6F10" w14:textId="77777777" w:rsidTr="00684BFB">
        <w:trPr>
          <w:trHeight w:val="432"/>
        </w:trPr>
        <w:tc>
          <w:tcPr>
            <w:tcW w:w="1407" w:type="dxa"/>
            <w:vMerge/>
            <w:vAlign w:val="center"/>
            <w:hideMark/>
          </w:tcPr>
          <w:p w14:paraId="7FBC1429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D5E745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5BA1E26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C78720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3BC194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97.37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4222168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90.24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30C7F8B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100.00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029C4D2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86.67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4147D8F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46.67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7C5C07E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88.57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71A7F6E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71.43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53B872A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93.10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6613766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79.31</w:t>
            </w:r>
          </w:p>
        </w:tc>
        <w:tc>
          <w:tcPr>
            <w:tcW w:w="775" w:type="dxa"/>
            <w:vMerge/>
            <w:vAlign w:val="center"/>
          </w:tcPr>
          <w:p w14:paraId="13B2A3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  <w:vAlign w:val="center"/>
          </w:tcPr>
          <w:p w14:paraId="47286AD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7498D6F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5AF83FB5" w14:textId="77777777" w:rsidTr="00684BFB">
        <w:trPr>
          <w:trHeight w:val="432"/>
        </w:trPr>
        <w:tc>
          <w:tcPr>
            <w:tcW w:w="1407" w:type="dxa"/>
            <w:vMerge w:val="restart"/>
            <w:vAlign w:val="center"/>
            <w:hideMark/>
          </w:tcPr>
          <w:p w14:paraId="68608E9A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ภาษาอังกฤษ</w:t>
            </w:r>
          </w:p>
        </w:tc>
        <w:tc>
          <w:tcPr>
            <w:tcW w:w="890" w:type="dxa"/>
            <w:noWrap/>
            <w:vAlign w:val="center"/>
          </w:tcPr>
          <w:p w14:paraId="5B4BA95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11</w:t>
            </w:r>
          </w:p>
        </w:tc>
        <w:tc>
          <w:tcPr>
            <w:tcW w:w="890" w:type="dxa"/>
            <w:noWrap/>
            <w:vAlign w:val="center"/>
          </w:tcPr>
          <w:p w14:paraId="00ABA6E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</w:t>
            </w:r>
          </w:p>
        </w:tc>
        <w:tc>
          <w:tcPr>
            <w:tcW w:w="890" w:type="dxa"/>
            <w:noWrap/>
            <w:vAlign w:val="center"/>
          </w:tcPr>
          <w:p w14:paraId="542EA5E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15</w:t>
            </w:r>
          </w:p>
        </w:tc>
        <w:tc>
          <w:tcPr>
            <w:tcW w:w="890" w:type="dxa"/>
            <w:noWrap/>
            <w:vAlign w:val="center"/>
          </w:tcPr>
          <w:p w14:paraId="1C9FCC1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31</w:t>
            </w:r>
          </w:p>
        </w:tc>
        <w:tc>
          <w:tcPr>
            <w:tcW w:w="890" w:type="dxa"/>
            <w:noWrap/>
            <w:vAlign w:val="center"/>
          </w:tcPr>
          <w:p w14:paraId="39664C2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35</w:t>
            </w:r>
          </w:p>
        </w:tc>
        <w:tc>
          <w:tcPr>
            <w:tcW w:w="890" w:type="dxa"/>
            <w:noWrap/>
            <w:vAlign w:val="center"/>
          </w:tcPr>
          <w:p w14:paraId="24834E6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10</w:t>
            </w:r>
          </w:p>
        </w:tc>
        <w:tc>
          <w:tcPr>
            <w:tcW w:w="810" w:type="dxa"/>
            <w:vAlign w:val="center"/>
          </w:tcPr>
          <w:p w14:paraId="5C648D8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4</w:t>
            </w:r>
          </w:p>
        </w:tc>
        <w:tc>
          <w:tcPr>
            <w:tcW w:w="815" w:type="dxa"/>
            <w:vAlign w:val="center"/>
          </w:tcPr>
          <w:p w14:paraId="18965D6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15</w:t>
            </w:r>
          </w:p>
        </w:tc>
        <w:tc>
          <w:tcPr>
            <w:tcW w:w="810" w:type="dxa"/>
            <w:vAlign w:val="center"/>
          </w:tcPr>
          <w:p w14:paraId="5B89AE0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27</w:t>
            </w:r>
          </w:p>
        </w:tc>
        <w:tc>
          <w:tcPr>
            <w:tcW w:w="815" w:type="dxa"/>
            <w:vAlign w:val="center"/>
          </w:tcPr>
          <w:p w14:paraId="4BE52CB0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27</w:t>
            </w:r>
          </w:p>
        </w:tc>
        <w:tc>
          <w:tcPr>
            <w:tcW w:w="900" w:type="dxa"/>
            <w:vAlign w:val="center"/>
          </w:tcPr>
          <w:p w14:paraId="31F02AF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25</w:t>
            </w:r>
          </w:p>
        </w:tc>
        <w:tc>
          <w:tcPr>
            <w:tcW w:w="905" w:type="dxa"/>
            <w:vAlign w:val="center"/>
          </w:tcPr>
          <w:p w14:paraId="65ADF79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24</w:t>
            </w:r>
          </w:p>
        </w:tc>
        <w:tc>
          <w:tcPr>
            <w:tcW w:w="775" w:type="dxa"/>
            <w:vMerge w:val="restart"/>
            <w:noWrap/>
            <w:vAlign w:val="center"/>
          </w:tcPr>
          <w:p w14:paraId="5E0020D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64.52</w:t>
            </w:r>
          </w:p>
        </w:tc>
        <w:tc>
          <w:tcPr>
            <w:tcW w:w="560" w:type="dxa"/>
            <w:vMerge w:val="restart"/>
            <w:vAlign w:val="center"/>
          </w:tcPr>
          <w:p w14:paraId="45F9A34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80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14FA220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+4.52</w:t>
            </w:r>
          </w:p>
        </w:tc>
      </w:tr>
      <w:tr w:rsidR="005A32C3" w:rsidRPr="00F11063" w14:paraId="5ADE86C0" w14:textId="77777777" w:rsidTr="00684BFB">
        <w:trPr>
          <w:trHeight w:val="432"/>
        </w:trPr>
        <w:tc>
          <w:tcPr>
            <w:tcW w:w="1407" w:type="dxa"/>
            <w:vMerge/>
            <w:hideMark/>
          </w:tcPr>
          <w:p w14:paraId="00B0E271" w14:textId="77777777" w:rsidR="005A32C3" w:rsidRPr="00F11063" w:rsidRDefault="005A32C3" w:rsidP="00684BF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1CEBBAC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55.00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1A6A3BB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52.63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880C5E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71.43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7F3469B8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81.58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18C8AEC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85.37</w:t>
            </w:r>
          </w:p>
        </w:tc>
        <w:tc>
          <w:tcPr>
            <w:tcW w:w="890" w:type="dxa"/>
            <w:shd w:val="clear" w:color="auto" w:fill="D9D9D9" w:themeFill="background1" w:themeFillShade="D9"/>
            <w:noWrap/>
            <w:vAlign w:val="center"/>
          </w:tcPr>
          <w:p w14:paraId="65E5062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  <w:cs/>
              </w:rPr>
              <w:t>41.67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1E297FB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13.33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3915C49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50.00</w:t>
            </w:r>
          </w:p>
        </w:tc>
        <w:tc>
          <w:tcPr>
            <w:tcW w:w="810" w:type="dxa"/>
            <w:shd w:val="clear" w:color="auto" w:fill="D9D9D9" w:themeFill="background1" w:themeFillShade="D9"/>
            <w:noWrap/>
            <w:vAlign w:val="center"/>
          </w:tcPr>
          <w:p w14:paraId="132362F2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77.14</w:t>
            </w:r>
          </w:p>
        </w:tc>
        <w:tc>
          <w:tcPr>
            <w:tcW w:w="815" w:type="dxa"/>
            <w:shd w:val="clear" w:color="auto" w:fill="D9D9D9" w:themeFill="background1" w:themeFillShade="D9"/>
            <w:noWrap/>
            <w:vAlign w:val="center"/>
          </w:tcPr>
          <w:p w14:paraId="4F97971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77.14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</w:tcPr>
          <w:p w14:paraId="058BF12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86.21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64AFF81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11063">
              <w:rPr>
                <w:rFonts w:ascii="TH SarabunIT๙" w:hAnsi="TH SarabunIT๙" w:cs="TH SarabunIT๙"/>
                <w:sz w:val="28"/>
              </w:rPr>
              <w:t>82.76</w:t>
            </w:r>
          </w:p>
        </w:tc>
        <w:tc>
          <w:tcPr>
            <w:tcW w:w="775" w:type="dxa"/>
            <w:vMerge/>
          </w:tcPr>
          <w:p w14:paraId="4DCD01F7" w14:textId="77777777" w:rsidR="005A32C3" w:rsidRPr="00F11063" w:rsidRDefault="005A32C3" w:rsidP="00684BFB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560" w:type="dxa"/>
            <w:vMerge/>
          </w:tcPr>
          <w:p w14:paraId="4CD12D62" w14:textId="77777777" w:rsidR="005A32C3" w:rsidRPr="00F11063" w:rsidRDefault="005A32C3" w:rsidP="00684BFB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33" w:type="dxa"/>
            <w:vMerge/>
            <w:shd w:val="clear" w:color="auto" w:fill="auto"/>
          </w:tcPr>
          <w:p w14:paraId="0FC6DB7A" w14:textId="77777777" w:rsidR="005A32C3" w:rsidRPr="00F11063" w:rsidRDefault="005A32C3" w:rsidP="00684BFB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5A32C3" w:rsidRPr="00F11063" w14:paraId="486626EB" w14:textId="77777777" w:rsidTr="00684BFB">
        <w:trPr>
          <w:trHeight w:val="710"/>
        </w:trPr>
        <w:tc>
          <w:tcPr>
            <w:tcW w:w="11802" w:type="dxa"/>
            <w:gridSpan w:val="13"/>
            <w:vAlign w:val="center"/>
          </w:tcPr>
          <w:p w14:paraId="25E44CC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รวมทั้งหมด</w:t>
            </w:r>
          </w:p>
        </w:tc>
        <w:tc>
          <w:tcPr>
            <w:tcW w:w="775" w:type="dxa"/>
            <w:vAlign w:val="center"/>
          </w:tcPr>
          <w:p w14:paraId="4261CCF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71.59</w:t>
            </w:r>
          </w:p>
        </w:tc>
        <w:tc>
          <w:tcPr>
            <w:tcW w:w="560" w:type="dxa"/>
            <w:vAlign w:val="center"/>
          </w:tcPr>
          <w:p w14:paraId="3D0066A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70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536E4551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</w:rPr>
              <w:t>+1.59</w:t>
            </w:r>
          </w:p>
        </w:tc>
      </w:tr>
    </w:tbl>
    <w:p w14:paraId="11EFCDD4" w14:textId="136FC17C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Arial" w:hAnsi="TH SarabunIT๙" w:cs="TH SarabunIT๙"/>
          <w:sz w:val="32"/>
          <w:szCs w:val="32"/>
        </w:rPr>
      </w:pPr>
    </w:p>
    <w:p w14:paraId="37B80A4B" w14:textId="77777777" w:rsidR="005A32C3" w:rsidRPr="00F11063" w:rsidRDefault="005A32C3" w:rsidP="005A32C3">
      <w:pPr>
        <w:tabs>
          <w:tab w:val="left" w:pos="3765"/>
        </w:tabs>
        <w:rPr>
          <w:rFonts w:ascii="TH SarabunIT๙" w:eastAsia="Arial" w:hAnsi="TH SarabunIT๙" w:cs="TH SarabunIT๙"/>
          <w:sz w:val="32"/>
          <w:szCs w:val="32"/>
        </w:rPr>
        <w:sectPr w:rsidR="005A32C3" w:rsidRPr="00F11063" w:rsidSect="005A32C3">
          <w:headerReference w:type="even" r:id="rId26"/>
          <w:headerReference w:type="default" r:id="rId27"/>
          <w:headerReference w:type="first" r:id="rId28"/>
          <w:footerReference w:type="first" r:id="rId29"/>
          <w:pgSz w:w="16838" w:h="11906" w:orient="landscape"/>
          <w:pgMar w:top="1440" w:right="1872" w:bottom="1530" w:left="1440" w:header="706" w:footer="1196" w:gutter="0"/>
          <w:pgNumType w:start="13"/>
          <w:cols w:space="708"/>
          <w:docGrid w:linePitch="360"/>
        </w:sectPr>
      </w:pPr>
      <w:r w:rsidRPr="00F11063">
        <w:rPr>
          <w:rFonts w:ascii="TH SarabunIT๙" w:eastAsia="Arial" w:hAnsi="TH SarabunIT๙" w:cs="TH SarabunIT๙"/>
          <w:sz w:val="32"/>
          <w:szCs w:val="32"/>
        </w:rPr>
        <w:tab/>
      </w:r>
    </w:p>
    <w:p w14:paraId="2A6FB5A4" w14:textId="032DE9D2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 xml:space="preserve">12.2.2  ร้อยละของนักเรียนที่มีผลการประเมินการอ่าน คิดวิเคราะห์ และเขียนสื่อความ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br/>
        <w:t>ในระดับ ดี ขึ้นไป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ปีการศึกษา 2566</w:t>
      </w:r>
    </w:p>
    <w:p w14:paraId="1A98189E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20"/>
          <w:szCs w:val="20"/>
          <w:cs/>
        </w:rPr>
      </w:pPr>
    </w:p>
    <w:tbl>
      <w:tblPr>
        <w:tblStyle w:val="21"/>
        <w:tblW w:w="8784" w:type="dxa"/>
        <w:tblLook w:val="04A0" w:firstRow="1" w:lastRow="0" w:firstColumn="1" w:lastColumn="0" w:noHBand="0" w:noVBand="1"/>
      </w:tblPr>
      <w:tblGrid>
        <w:gridCol w:w="975"/>
        <w:gridCol w:w="914"/>
        <w:gridCol w:w="843"/>
        <w:gridCol w:w="947"/>
        <w:gridCol w:w="934"/>
        <w:gridCol w:w="942"/>
        <w:gridCol w:w="988"/>
        <w:gridCol w:w="957"/>
        <w:gridCol w:w="1284"/>
      </w:tblGrid>
      <w:tr w:rsidR="005A32C3" w:rsidRPr="00F11063" w14:paraId="07B9C0C4" w14:textId="77777777" w:rsidTr="00684BFB">
        <w:trPr>
          <w:trHeight w:val="432"/>
          <w:tblHeader/>
        </w:trPr>
        <w:tc>
          <w:tcPr>
            <w:tcW w:w="975" w:type="dxa"/>
            <w:vMerge w:val="restart"/>
            <w:vAlign w:val="center"/>
          </w:tcPr>
          <w:p w14:paraId="57F5162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914" w:type="dxa"/>
            <w:vMerge w:val="restart"/>
            <w:vAlign w:val="center"/>
          </w:tcPr>
          <w:p w14:paraId="70609FB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  <w:tc>
          <w:tcPr>
            <w:tcW w:w="3666" w:type="dxa"/>
            <w:gridSpan w:val="4"/>
            <w:vAlign w:val="center"/>
          </w:tcPr>
          <w:p w14:paraId="45DB90A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988" w:type="dxa"/>
            <w:vMerge w:val="restart"/>
            <w:textDirection w:val="btLr"/>
            <w:vAlign w:val="center"/>
          </w:tcPr>
          <w:p w14:paraId="134A70C1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นักเรียนที่ได้ระดับดีขึ้นไป</w:t>
            </w:r>
          </w:p>
        </w:tc>
        <w:tc>
          <w:tcPr>
            <w:tcW w:w="957" w:type="dxa"/>
            <w:vMerge w:val="restart"/>
            <w:textDirection w:val="btLr"/>
            <w:vAlign w:val="center"/>
          </w:tcPr>
          <w:p w14:paraId="29D45429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เป้าหมายของสถานศึกษา</w:t>
            </w:r>
          </w:p>
        </w:tc>
        <w:tc>
          <w:tcPr>
            <w:tcW w:w="1284" w:type="dxa"/>
            <w:vMerge w:val="restart"/>
            <w:textDirection w:val="btLr"/>
            <w:vAlign w:val="center"/>
          </w:tcPr>
          <w:p w14:paraId="51AD7DA3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ผลต่างระหว่างผลการประเมินกับเป้าหมายของสถานศึกษา </w:t>
            </w:r>
          </w:p>
        </w:tc>
      </w:tr>
      <w:tr w:rsidR="005A32C3" w:rsidRPr="00F11063" w14:paraId="79FA12B0" w14:textId="77777777" w:rsidTr="00684BFB">
        <w:trPr>
          <w:trHeight w:val="1754"/>
          <w:tblHeader/>
        </w:trPr>
        <w:tc>
          <w:tcPr>
            <w:tcW w:w="975" w:type="dxa"/>
            <w:vMerge/>
            <w:vAlign w:val="center"/>
          </w:tcPr>
          <w:p w14:paraId="7C24DDE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14" w:type="dxa"/>
            <w:vMerge/>
            <w:vAlign w:val="center"/>
          </w:tcPr>
          <w:p w14:paraId="2D625B7C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43" w:type="dxa"/>
            <w:vAlign w:val="center"/>
          </w:tcPr>
          <w:p w14:paraId="315C791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ไม่ผ่าน</w:t>
            </w:r>
          </w:p>
        </w:tc>
        <w:tc>
          <w:tcPr>
            <w:tcW w:w="947" w:type="dxa"/>
            <w:vAlign w:val="center"/>
          </w:tcPr>
          <w:p w14:paraId="439E476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934" w:type="dxa"/>
            <w:vAlign w:val="center"/>
          </w:tcPr>
          <w:p w14:paraId="2A26821A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  <w:tc>
          <w:tcPr>
            <w:tcW w:w="942" w:type="dxa"/>
            <w:vAlign w:val="center"/>
          </w:tcPr>
          <w:p w14:paraId="2259FC0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988" w:type="dxa"/>
            <w:vMerge/>
          </w:tcPr>
          <w:p w14:paraId="71279267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7" w:type="dxa"/>
            <w:vMerge/>
          </w:tcPr>
          <w:p w14:paraId="16287A2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84" w:type="dxa"/>
            <w:vMerge/>
          </w:tcPr>
          <w:p w14:paraId="29E2B9A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</w:tr>
      <w:tr w:rsidR="005A32C3" w:rsidRPr="00F11063" w14:paraId="73130DB1" w14:textId="77777777" w:rsidTr="00684BFB">
        <w:trPr>
          <w:trHeight w:val="495"/>
        </w:trPr>
        <w:tc>
          <w:tcPr>
            <w:tcW w:w="975" w:type="dxa"/>
            <w:hideMark/>
          </w:tcPr>
          <w:p w14:paraId="09ABD8E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ป.1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AD169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47B42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D7498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2DC36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4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AEE35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12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5584F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16</w:t>
            </w:r>
          </w:p>
        </w:tc>
        <w:tc>
          <w:tcPr>
            <w:tcW w:w="957" w:type="dxa"/>
            <w:vMerge w:val="restart"/>
            <w:vAlign w:val="center"/>
          </w:tcPr>
          <w:p w14:paraId="6FDA95D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2FB3A6C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1A1237B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+10.00</w:t>
            </w:r>
          </w:p>
          <w:p w14:paraId="47F091B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3DCF4A46" w14:textId="77777777" w:rsidTr="00684BFB">
        <w:trPr>
          <w:trHeight w:val="495"/>
        </w:trPr>
        <w:tc>
          <w:tcPr>
            <w:tcW w:w="975" w:type="dxa"/>
            <w:hideMark/>
          </w:tcPr>
          <w:p w14:paraId="3D0134F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258BBE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512E135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6FA7E87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10.00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178DCF2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20.00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650244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60.00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B8D1C0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80.00</w:t>
            </w:r>
          </w:p>
        </w:tc>
        <w:tc>
          <w:tcPr>
            <w:tcW w:w="957" w:type="dxa"/>
            <w:vMerge/>
            <w:vAlign w:val="center"/>
          </w:tcPr>
          <w:p w14:paraId="2F78F6A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4E9B7B2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017F54FF" w14:textId="77777777" w:rsidTr="00684BFB">
        <w:trPr>
          <w:trHeight w:val="495"/>
        </w:trPr>
        <w:tc>
          <w:tcPr>
            <w:tcW w:w="975" w:type="dxa"/>
            <w:hideMark/>
          </w:tcPr>
          <w:p w14:paraId="54613C7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ป.2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5A782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C13E5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81BAA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2FFF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82C2C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78406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16</w:t>
            </w:r>
          </w:p>
        </w:tc>
        <w:tc>
          <w:tcPr>
            <w:tcW w:w="957" w:type="dxa"/>
            <w:vMerge w:val="restart"/>
            <w:vAlign w:val="center"/>
          </w:tcPr>
          <w:p w14:paraId="034B07E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707C19D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63F91C6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+14.21</w:t>
            </w:r>
          </w:p>
          <w:p w14:paraId="66C3D2E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30DAA5D6" w14:textId="77777777" w:rsidTr="00684BFB">
        <w:trPr>
          <w:trHeight w:val="495"/>
        </w:trPr>
        <w:tc>
          <w:tcPr>
            <w:tcW w:w="975" w:type="dxa"/>
            <w:hideMark/>
          </w:tcPr>
          <w:p w14:paraId="0CEC630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39FB35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0B03E5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453E85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10.53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2054AE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84.21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4017DB4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6E439B9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84.21</w:t>
            </w:r>
          </w:p>
        </w:tc>
        <w:tc>
          <w:tcPr>
            <w:tcW w:w="957" w:type="dxa"/>
            <w:vMerge/>
            <w:vAlign w:val="center"/>
          </w:tcPr>
          <w:p w14:paraId="32B547A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6F8A89F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3A3082EC" w14:textId="77777777" w:rsidTr="00684BFB">
        <w:trPr>
          <w:trHeight w:val="495"/>
        </w:trPr>
        <w:tc>
          <w:tcPr>
            <w:tcW w:w="975" w:type="dxa"/>
            <w:hideMark/>
          </w:tcPr>
          <w:p w14:paraId="4F18E11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ป.3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F8A0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F904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AFBEA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32D17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9B455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BFAC1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15</w:t>
            </w:r>
          </w:p>
        </w:tc>
        <w:tc>
          <w:tcPr>
            <w:tcW w:w="957" w:type="dxa"/>
            <w:vMerge w:val="restart"/>
            <w:vAlign w:val="center"/>
          </w:tcPr>
          <w:p w14:paraId="4238C80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175E120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0EE56DF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+1.43</w:t>
            </w:r>
          </w:p>
          <w:p w14:paraId="12B80F5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1EC93925" w14:textId="77777777" w:rsidTr="00684BFB">
        <w:trPr>
          <w:trHeight w:val="495"/>
        </w:trPr>
        <w:tc>
          <w:tcPr>
            <w:tcW w:w="975" w:type="dxa"/>
            <w:hideMark/>
          </w:tcPr>
          <w:p w14:paraId="721B722C" w14:textId="77777777" w:rsidR="005A32C3" w:rsidRPr="00F11063" w:rsidRDefault="005A32C3" w:rsidP="00684BFB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1F7E50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E1A8F9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1C028CD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23.81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8E1BB7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19.05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76E0C5C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52.38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80F3F9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71.43</w:t>
            </w:r>
          </w:p>
        </w:tc>
        <w:tc>
          <w:tcPr>
            <w:tcW w:w="957" w:type="dxa"/>
            <w:vMerge/>
            <w:vAlign w:val="center"/>
          </w:tcPr>
          <w:p w14:paraId="6C06C8B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5B4FC86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524A23EE" w14:textId="77777777" w:rsidTr="00684BFB">
        <w:trPr>
          <w:trHeight w:val="495"/>
        </w:trPr>
        <w:tc>
          <w:tcPr>
            <w:tcW w:w="975" w:type="dxa"/>
            <w:hideMark/>
          </w:tcPr>
          <w:p w14:paraId="28A20CB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ป.4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EC53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71793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434A4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8675C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60BB8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07871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27</w:t>
            </w:r>
          </w:p>
        </w:tc>
        <w:tc>
          <w:tcPr>
            <w:tcW w:w="957" w:type="dxa"/>
            <w:vMerge w:val="restart"/>
            <w:vAlign w:val="center"/>
          </w:tcPr>
          <w:p w14:paraId="40D61B6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70E6120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454ED86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+1.05</w:t>
            </w:r>
          </w:p>
          <w:p w14:paraId="7CCFFDD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070BCBAB" w14:textId="77777777" w:rsidTr="00684BFB">
        <w:trPr>
          <w:trHeight w:val="495"/>
        </w:trPr>
        <w:tc>
          <w:tcPr>
            <w:tcW w:w="975" w:type="dxa"/>
            <w:hideMark/>
          </w:tcPr>
          <w:p w14:paraId="0151410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3740D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53BE650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4A36670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21.05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41ADFB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39.47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605527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31.58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53950B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71.05</w:t>
            </w:r>
          </w:p>
        </w:tc>
        <w:tc>
          <w:tcPr>
            <w:tcW w:w="957" w:type="dxa"/>
            <w:vMerge/>
            <w:vAlign w:val="center"/>
          </w:tcPr>
          <w:p w14:paraId="02D91EE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5E83F2F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4DF44B95" w14:textId="77777777" w:rsidTr="00684BFB">
        <w:trPr>
          <w:trHeight w:val="495"/>
        </w:trPr>
        <w:tc>
          <w:tcPr>
            <w:tcW w:w="975" w:type="dxa"/>
            <w:hideMark/>
          </w:tcPr>
          <w:p w14:paraId="6A91078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ป.5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9DC6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41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E8E42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86C29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E38A0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31DA7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98125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38</w:t>
            </w:r>
          </w:p>
        </w:tc>
        <w:tc>
          <w:tcPr>
            <w:tcW w:w="957" w:type="dxa"/>
            <w:vMerge w:val="restart"/>
            <w:vAlign w:val="center"/>
          </w:tcPr>
          <w:p w14:paraId="4503F25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4374B49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6F400B0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+22.68</w:t>
            </w:r>
          </w:p>
          <w:p w14:paraId="06F3B1A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4090CC9B" w14:textId="77777777" w:rsidTr="00684BFB">
        <w:trPr>
          <w:trHeight w:val="495"/>
        </w:trPr>
        <w:tc>
          <w:tcPr>
            <w:tcW w:w="975" w:type="dxa"/>
            <w:hideMark/>
          </w:tcPr>
          <w:p w14:paraId="3004782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681847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1C4D54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1737CAA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2.44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5266672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43.90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D8FE7A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48.78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54B7037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92.68</w:t>
            </w:r>
          </w:p>
        </w:tc>
        <w:tc>
          <w:tcPr>
            <w:tcW w:w="957" w:type="dxa"/>
            <w:vMerge/>
            <w:vAlign w:val="center"/>
          </w:tcPr>
          <w:p w14:paraId="0C0D4B4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750E4C4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4154CEE3" w14:textId="77777777" w:rsidTr="00684BFB">
        <w:trPr>
          <w:trHeight w:val="495"/>
        </w:trPr>
        <w:tc>
          <w:tcPr>
            <w:tcW w:w="975" w:type="dxa"/>
            <w:hideMark/>
          </w:tcPr>
          <w:p w14:paraId="0E06328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ป.6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DEF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63A53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C5E2D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9BD38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0ECD3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E2A0E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21</w:t>
            </w:r>
          </w:p>
        </w:tc>
        <w:tc>
          <w:tcPr>
            <w:tcW w:w="957" w:type="dxa"/>
            <w:vMerge w:val="restart"/>
            <w:vAlign w:val="center"/>
          </w:tcPr>
          <w:p w14:paraId="7443780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5B61D5D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5355F68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+17.50</w:t>
            </w:r>
          </w:p>
          <w:p w14:paraId="23DF1C7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5433C7F0" w14:textId="77777777" w:rsidTr="00684BFB">
        <w:trPr>
          <w:trHeight w:val="495"/>
        </w:trPr>
        <w:tc>
          <w:tcPr>
            <w:tcW w:w="975" w:type="dxa"/>
            <w:hideMark/>
          </w:tcPr>
          <w:p w14:paraId="6D91AE6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DBD03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73D006D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EA2D0F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12.50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1737D84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45.83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5470938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58.33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7DD962C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87.50</w:t>
            </w:r>
          </w:p>
        </w:tc>
        <w:tc>
          <w:tcPr>
            <w:tcW w:w="957" w:type="dxa"/>
            <w:vMerge/>
            <w:vAlign w:val="center"/>
          </w:tcPr>
          <w:p w14:paraId="17B0903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6B987E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098379FD" w14:textId="77777777" w:rsidTr="00684BFB">
        <w:trPr>
          <w:trHeight w:val="495"/>
        </w:trPr>
        <w:tc>
          <w:tcPr>
            <w:tcW w:w="975" w:type="dxa"/>
            <w:hideMark/>
          </w:tcPr>
          <w:p w14:paraId="618A379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ม.1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3DAA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6F12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3D8A5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F1993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8F390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8CADC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957" w:type="dxa"/>
            <w:vMerge w:val="restart"/>
            <w:vAlign w:val="center"/>
          </w:tcPr>
          <w:p w14:paraId="01F336C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6A88825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11FE64D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-3.33</w:t>
            </w:r>
          </w:p>
          <w:p w14:paraId="676E321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7EB4F0AB" w14:textId="77777777" w:rsidTr="00684BFB">
        <w:trPr>
          <w:trHeight w:val="495"/>
        </w:trPr>
        <w:tc>
          <w:tcPr>
            <w:tcW w:w="975" w:type="dxa"/>
            <w:hideMark/>
          </w:tcPr>
          <w:p w14:paraId="13EBA12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191F82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67EA101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10.00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1977277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23.33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B32623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60.00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6EEAB3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6.67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D2BA25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66.67</w:t>
            </w:r>
          </w:p>
        </w:tc>
        <w:tc>
          <w:tcPr>
            <w:tcW w:w="957" w:type="dxa"/>
            <w:vMerge/>
            <w:vAlign w:val="center"/>
          </w:tcPr>
          <w:p w14:paraId="7DFFCE6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599D32D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7B63AFDF" w14:textId="77777777" w:rsidTr="00684BFB">
        <w:trPr>
          <w:trHeight w:val="495"/>
        </w:trPr>
        <w:tc>
          <w:tcPr>
            <w:tcW w:w="975" w:type="dxa"/>
            <w:hideMark/>
          </w:tcPr>
          <w:p w14:paraId="7E81CCA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ม.2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4F84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06E03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D47EF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1698D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F1B61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E439B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31</w:t>
            </w:r>
          </w:p>
        </w:tc>
        <w:tc>
          <w:tcPr>
            <w:tcW w:w="957" w:type="dxa"/>
            <w:vMerge w:val="restart"/>
            <w:vAlign w:val="center"/>
          </w:tcPr>
          <w:p w14:paraId="25882B9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  <w:p w14:paraId="73FD9D4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 w:val="restart"/>
            <w:vAlign w:val="center"/>
          </w:tcPr>
          <w:p w14:paraId="6387303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+18.57</w:t>
            </w:r>
          </w:p>
          <w:p w14:paraId="54527BC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19848FB5" w14:textId="77777777" w:rsidTr="00684BFB">
        <w:trPr>
          <w:trHeight w:val="495"/>
        </w:trPr>
        <w:tc>
          <w:tcPr>
            <w:tcW w:w="975" w:type="dxa"/>
            <w:hideMark/>
          </w:tcPr>
          <w:p w14:paraId="3A5F06C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A9306F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57FC87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8.57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23A4BA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2.86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17632D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31.43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E8A54A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57.14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BDD602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88.57</w:t>
            </w:r>
          </w:p>
        </w:tc>
        <w:tc>
          <w:tcPr>
            <w:tcW w:w="957" w:type="dxa"/>
            <w:vMerge/>
            <w:vAlign w:val="center"/>
          </w:tcPr>
          <w:p w14:paraId="46BDCDC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  <w:tc>
          <w:tcPr>
            <w:tcW w:w="1284" w:type="dxa"/>
            <w:vMerge/>
            <w:vAlign w:val="center"/>
          </w:tcPr>
          <w:p w14:paraId="7A8D4B0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</w:p>
        </w:tc>
      </w:tr>
      <w:tr w:rsidR="005A32C3" w:rsidRPr="00F11063" w14:paraId="0FED5ADB" w14:textId="77777777" w:rsidTr="00684BFB">
        <w:trPr>
          <w:trHeight w:val="495"/>
        </w:trPr>
        <w:tc>
          <w:tcPr>
            <w:tcW w:w="975" w:type="dxa"/>
            <w:hideMark/>
          </w:tcPr>
          <w:p w14:paraId="0D89DAE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ม.3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9FF36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49EA0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A3AAC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DBF39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1C59B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A9CED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29</w:t>
            </w:r>
          </w:p>
        </w:tc>
        <w:tc>
          <w:tcPr>
            <w:tcW w:w="957" w:type="dxa"/>
            <w:vMerge w:val="restart"/>
            <w:vAlign w:val="center"/>
          </w:tcPr>
          <w:p w14:paraId="7E70EB6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70</w:t>
            </w:r>
          </w:p>
        </w:tc>
        <w:tc>
          <w:tcPr>
            <w:tcW w:w="1284" w:type="dxa"/>
            <w:vMerge w:val="restart"/>
            <w:vAlign w:val="center"/>
          </w:tcPr>
          <w:p w14:paraId="4D033AA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40"/>
              </w:rPr>
            </w:pPr>
            <w:r w:rsidRPr="00F11063">
              <w:rPr>
                <w:rFonts w:ascii="TH SarabunIT๙" w:hAnsi="TH SarabunIT๙" w:cs="TH SarabunIT๙"/>
                <w:sz w:val="32"/>
                <w:szCs w:val="40"/>
              </w:rPr>
              <w:t>+26.67</w:t>
            </w:r>
          </w:p>
        </w:tc>
      </w:tr>
      <w:tr w:rsidR="005A32C3" w:rsidRPr="00F11063" w14:paraId="080BB6A3" w14:textId="77777777" w:rsidTr="00684BFB">
        <w:trPr>
          <w:trHeight w:val="495"/>
        </w:trPr>
        <w:tc>
          <w:tcPr>
            <w:tcW w:w="975" w:type="dxa"/>
            <w:hideMark/>
          </w:tcPr>
          <w:p w14:paraId="1FC33CA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FFABC3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71146DB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3.33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37C2D5F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4897F4C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26.67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0896FE3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70.00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14:paraId="23A26D9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96.67</w:t>
            </w:r>
          </w:p>
        </w:tc>
        <w:tc>
          <w:tcPr>
            <w:tcW w:w="957" w:type="dxa"/>
            <w:vMerge/>
          </w:tcPr>
          <w:p w14:paraId="2953719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84" w:type="dxa"/>
            <w:vMerge/>
          </w:tcPr>
          <w:p w14:paraId="0139234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3D8DD471" w14:textId="77777777" w:rsidTr="00684BFB">
        <w:trPr>
          <w:trHeight w:val="495"/>
        </w:trPr>
        <w:tc>
          <w:tcPr>
            <w:tcW w:w="975" w:type="dxa"/>
            <w:vMerge w:val="restart"/>
            <w:hideMark/>
          </w:tcPr>
          <w:p w14:paraId="446A3C2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914" w:type="dxa"/>
            <w:hideMark/>
          </w:tcPr>
          <w:p w14:paraId="3A922DD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258</w:t>
            </w:r>
          </w:p>
        </w:tc>
        <w:tc>
          <w:tcPr>
            <w:tcW w:w="843" w:type="dxa"/>
          </w:tcPr>
          <w:p w14:paraId="14F69EA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947" w:type="dxa"/>
          </w:tcPr>
          <w:p w14:paraId="5432247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934" w:type="dxa"/>
          </w:tcPr>
          <w:p w14:paraId="22ACFBD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942" w:type="dxa"/>
          </w:tcPr>
          <w:p w14:paraId="6146131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112</w:t>
            </w:r>
          </w:p>
        </w:tc>
        <w:tc>
          <w:tcPr>
            <w:tcW w:w="988" w:type="dxa"/>
          </w:tcPr>
          <w:p w14:paraId="585724B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957" w:type="dxa"/>
            <w:vMerge w:val="restart"/>
            <w:vAlign w:val="center"/>
          </w:tcPr>
          <w:p w14:paraId="22290FC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70</w:t>
            </w:r>
          </w:p>
        </w:tc>
        <w:tc>
          <w:tcPr>
            <w:tcW w:w="1284" w:type="dxa"/>
            <w:vMerge w:val="restart"/>
            <w:shd w:val="clear" w:color="auto" w:fill="auto"/>
            <w:vAlign w:val="center"/>
          </w:tcPr>
          <w:p w14:paraId="1C4FD43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+12.56</w:t>
            </w:r>
          </w:p>
        </w:tc>
      </w:tr>
      <w:tr w:rsidR="005A32C3" w:rsidRPr="00F11063" w14:paraId="7DD798F8" w14:textId="77777777" w:rsidTr="00684BFB">
        <w:trPr>
          <w:trHeight w:val="495"/>
        </w:trPr>
        <w:tc>
          <w:tcPr>
            <w:tcW w:w="975" w:type="dxa"/>
            <w:vMerge/>
            <w:hideMark/>
          </w:tcPr>
          <w:p w14:paraId="051BDA4E" w14:textId="77777777" w:rsidR="005A32C3" w:rsidRPr="00F11063" w:rsidRDefault="005A32C3" w:rsidP="00684BFB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14" w:type="dxa"/>
            <w:hideMark/>
          </w:tcPr>
          <w:p w14:paraId="1892A15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</w:tcPr>
          <w:p w14:paraId="4C44CA5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2.71</w:t>
            </w:r>
          </w:p>
        </w:tc>
        <w:tc>
          <w:tcPr>
            <w:tcW w:w="947" w:type="dxa"/>
          </w:tcPr>
          <w:p w14:paraId="0612705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11.24</w:t>
            </w:r>
          </w:p>
        </w:tc>
        <w:tc>
          <w:tcPr>
            <w:tcW w:w="934" w:type="dxa"/>
          </w:tcPr>
          <w:p w14:paraId="0C6CE7E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39.15</w:t>
            </w:r>
          </w:p>
        </w:tc>
        <w:tc>
          <w:tcPr>
            <w:tcW w:w="942" w:type="dxa"/>
          </w:tcPr>
          <w:p w14:paraId="4908DC5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43.41</w:t>
            </w:r>
          </w:p>
        </w:tc>
        <w:tc>
          <w:tcPr>
            <w:tcW w:w="988" w:type="dxa"/>
          </w:tcPr>
          <w:p w14:paraId="73F9A62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82.56</w:t>
            </w:r>
          </w:p>
        </w:tc>
        <w:tc>
          <w:tcPr>
            <w:tcW w:w="957" w:type="dxa"/>
            <w:vMerge/>
          </w:tcPr>
          <w:p w14:paraId="4B68415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84" w:type="dxa"/>
            <w:vMerge/>
            <w:shd w:val="clear" w:color="auto" w:fill="auto"/>
          </w:tcPr>
          <w:p w14:paraId="799FADB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5314667E" w14:textId="7844D1B4" w:rsidR="005A32C3" w:rsidRPr="00F11063" w:rsidRDefault="005A32C3" w:rsidP="005A32C3">
      <w:pPr>
        <w:spacing w:after="0" w:line="240" w:lineRule="auto"/>
        <w:ind w:firstLine="540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>12.2.3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ร้อยละของนักเรียนที่มีผลการประเมินคุณลักษณะอันพึงประสงค์ในระดับ ดี ขึ้นไป</w:t>
      </w:r>
    </w:p>
    <w:p w14:paraId="50ACC81D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ปีการศึกษา 2566</w:t>
      </w:r>
    </w:p>
    <w:p w14:paraId="0F85E04C" w14:textId="77777777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tbl>
      <w:tblPr>
        <w:tblStyle w:val="TableGrid1"/>
        <w:tblW w:w="8552" w:type="dxa"/>
        <w:tblInd w:w="108" w:type="dxa"/>
        <w:tblLook w:val="04A0" w:firstRow="1" w:lastRow="0" w:firstColumn="1" w:lastColumn="0" w:noHBand="0" w:noVBand="1"/>
      </w:tblPr>
      <w:tblGrid>
        <w:gridCol w:w="975"/>
        <w:gridCol w:w="915"/>
        <w:gridCol w:w="843"/>
        <w:gridCol w:w="939"/>
        <w:gridCol w:w="933"/>
        <w:gridCol w:w="943"/>
        <w:gridCol w:w="992"/>
        <w:gridCol w:w="954"/>
        <w:gridCol w:w="1058"/>
      </w:tblGrid>
      <w:tr w:rsidR="005A32C3" w:rsidRPr="00F11063" w14:paraId="28251435" w14:textId="77777777" w:rsidTr="00684BFB">
        <w:trPr>
          <w:trHeight w:val="432"/>
          <w:tblHeader/>
        </w:trPr>
        <w:tc>
          <w:tcPr>
            <w:tcW w:w="975" w:type="dxa"/>
            <w:vMerge w:val="restart"/>
            <w:vAlign w:val="center"/>
          </w:tcPr>
          <w:p w14:paraId="1DFA7C55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915" w:type="dxa"/>
            <w:vMerge w:val="restart"/>
            <w:vAlign w:val="center"/>
          </w:tcPr>
          <w:p w14:paraId="2D808F9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  <w:tc>
          <w:tcPr>
            <w:tcW w:w="3658" w:type="dxa"/>
            <w:gridSpan w:val="4"/>
            <w:vAlign w:val="center"/>
          </w:tcPr>
          <w:p w14:paraId="38123F7F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2F1AAD3A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นักเรียนที่ได้ระดับดีขึ้นไป</w:t>
            </w:r>
          </w:p>
        </w:tc>
        <w:tc>
          <w:tcPr>
            <w:tcW w:w="954" w:type="dxa"/>
            <w:vMerge w:val="restart"/>
            <w:textDirection w:val="btLr"/>
            <w:vAlign w:val="center"/>
          </w:tcPr>
          <w:p w14:paraId="2D74457D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เป้าหมายของสถานศึกษา</w:t>
            </w:r>
          </w:p>
        </w:tc>
        <w:tc>
          <w:tcPr>
            <w:tcW w:w="1058" w:type="dxa"/>
            <w:vMerge w:val="restart"/>
            <w:textDirection w:val="btLr"/>
            <w:vAlign w:val="center"/>
          </w:tcPr>
          <w:p w14:paraId="609AA7D2" w14:textId="77777777" w:rsidR="005A32C3" w:rsidRPr="00F11063" w:rsidRDefault="005A32C3" w:rsidP="00684BFB">
            <w:pPr>
              <w:ind w:left="113" w:right="113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ผลต่างระหว่างผลการประเมินกับเป้าหมายของสถานศึกษา </w:t>
            </w:r>
          </w:p>
        </w:tc>
      </w:tr>
      <w:tr w:rsidR="005A32C3" w:rsidRPr="00F11063" w14:paraId="7C748643" w14:textId="77777777" w:rsidTr="00684BFB">
        <w:trPr>
          <w:trHeight w:val="1754"/>
          <w:tblHeader/>
        </w:trPr>
        <w:tc>
          <w:tcPr>
            <w:tcW w:w="975" w:type="dxa"/>
            <w:vMerge/>
          </w:tcPr>
          <w:p w14:paraId="318504D4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15" w:type="dxa"/>
            <w:vMerge/>
            <w:vAlign w:val="center"/>
          </w:tcPr>
          <w:p w14:paraId="57170F1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43" w:type="dxa"/>
            <w:vAlign w:val="center"/>
          </w:tcPr>
          <w:p w14:paraId="2AAB73B3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ไม่ผ่าน</w:t>
            </w:r>
          </w:p>
        </w:tc>
        <w:tc>
          <w:tcPr>
            <w:tcW w:w="939" w:type="dxa"/>
            <w:vAlign w:val="center"/>
          </w:tcPr>
          <w:p w14:paraId="0E825B4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933" w:type="dxa"/>
            <w:vAlign w:val="center"/>
          </w:tcPr>
          <w:p w14:paraId="39F507BD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  <w:tc>
          <w:tcPr>
            <w:tcW w:w="943" w:type="dxa"/>
            <w:vAlign w:val="center"/>
          </w:tcPr>
          <w:p w14:paraId="0836C00B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992" w:type="dxa"/>
            <w:vMerge/>
          </w:tcPr>
          <w:p w14:paraId="37722C6E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4" w:type="dxa"/>
            <w:vMerge/>
          </w:tcPr>
          <w:p w14:paraId="321F47E9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58" w:type="dxa"/>
            <w:vMerge/>
          </w:tcPr>
          <w:p w14:paraId="75168836" w14:textId="77777777" w:rsidR="005A32C3" w:rsidRPr="00F11063" w:rsidRDefault="005A32C3" w:rsidP="00684BFB">
            <w:pPr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</w:tr>
      <w:tr w:rsidR="005A32C3" w:rsidRPr="00F11063" w14:paraId="67E8A6C5" w14:textId="77777777" w:rsidTr="00684BFB">
        <w:trPr>
          <w:trHeight w:val="495"/>
        </w:trPr>
        <w:tc>
          <w:tcPr>
            <w:tcW w:w="975" w:type="dxa"/>
            <w:hideMark/>
          </w:tcPr>
          <w:p w14:paraId="1D4FA1E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3654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205E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93AF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23F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7CB4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F921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18</w:t>
            </w:r>
          </w:p>
        </w:tc>
        <w:tc>
          <w:tcPr>
            <w:tcW w:w="954" w:type="dxa"/>
            <w:vMerge w:val="restart"/>
            <w:vAlign w:val="center"/>
          </w:tcPr>
          <w:p w14:paraId="5283F72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2BAEB1D3" w14:textId="77777777" w:rsidR="005A32C3" w:rsidRPr="00F11063" w:rsidRDefault="005A32C3" w:rsidP="00684BFB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+10.00</w:t>
            </w:r>
          </w:p>
        </w:tc>
      </w:tr>
      <w:tr w:rsidR="005A32C3" w:rsidRPr="00F11063" w14:paraId="7152B92D" w14:textId="77777777" w:rsidTr="00684BFB">
        <w:trPr>
          <w:trHeight w:val="495"/>
        </w:trPr>
        <w:tc>
          <w:tcPr>
            <w:tcW w:w="975" w:type="dxa"/>
            <w:hideMark/>
          </w:tcPr>
          <w:p w14:paraId="6352B97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A20BA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A513E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A4F6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C5EAC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30.00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CBC60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77F0A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90.00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  <w:vAlign w:val="center"/>
          </w:tcPr>
          <w:p w14:paraId="2158EE4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6BBA9E2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29F7E4ED" w14:textId="77777777" w:rsidTr="00684BFB">
        <w:trPr>
          <w:trHeight w:val="495"/>
        </w:trPr>
        <w:tc>
          <w:tcPr>
            <w:tcW w:w="975" w:type="dxa"/>
            <w:hideMark/>
          </w:tcPr>
          <w:p w14:paraId="0D96E05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A5B1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19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4DB7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35B7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9914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7BDA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31CC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18</w:t>
            </w:r>
          </w:p>
        </w:tc>
        <w:tc>
          <w:tcPr>
            <w:tcW w:w="954" w:type="dxa"/>
            <w:vMerge w:val="restart"/>
            <w:vAlign w:val="center"/>
          </w:tcPr>
          <w:p w14:paraId="60A42D8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15744E9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+14.74</w:t>
            </w:r>
          </w:p>
        </w:tc>
      </w:tr>
      <w:tr w:rsidR="005A32C3" w:rsidRPr="00F11063" w14:paraId="4E38B981" w14:textId="77777777" w:rsidTr="00684BFB">
        <w:trPr>
          <w:trHeight w:val="495"/>
        </w:trPr>
        <w:tc>
          <w:tcPr>
            <w:tcW w:w="975" w:type="dxa"/>
            <w:hideMark/>
          </w:tcPr>
          <w:p w14:paraId="26162B6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8C811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41F5D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8073A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E1728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94.74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F3B35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39B3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94.74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</w:tcPr>
          <w:p w14:paraId="38D791C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410093F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67FAAC01" w14:textId="77777777" w:rsidTr="00684BFB">
        <w:trPr>
          <w:trHeight w:val="495"/>
        </w:trPr>
        <w:tc>
          <w:tcPr>
            <w:tcW w:w="975" w:type="dxa"/>
            <w:hideMark/>
          </w:tcPr>
          <w:p w14:paraId="713156B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9787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E2A3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7AE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8FFB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68C0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7017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954" w:type="dxa"/>
            <w:vMerge w:val="restart"/>
            <w:vAlign w:val="center"/>
          </w:tcPr>
          <w:p w14:paraId="1D904E7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441EADB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+15.24</w:t>
            </w:r>
          </w:p>
        </w:tc>
      </w:tr>
      <w:tr w:rsidR="005A32C3" w:rsidRPr="00F11063" w14:paraId="75019C54" w14:textId="77777777" w:rsidTr="00684BFB">
        <w:trPr>
          <w:trHeight w:val="495"/>
        </w:trPr>
        <w:tc>
          <w:tcPr>
            <w:tcW w:w="975" w:type="dxa"/>
            <w:hideMark/>
          </w:tcPr>
          <w:p w14:paraId="16A5857F" w14:textId="77777777" w:rsidR="005A32C3" w:rsidRPr="00F11063" w:rsidRDefault="005A32C3" w:rsidP="00684BFB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FF188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5CC02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4421C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CFF2E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38.10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A6899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57.14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FA5C5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95.24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  <w:vAlign w:val="center"/>
          </w:tcPr>
          <w:p w14:paraId="7EB5960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174960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7E6DE109" w14:textId="77777777" w:rsidTr="00684BFB">
        <w:trPr>
          <w:trHeight w:val="495"/>
        </w:trPr>
        <w:tc>
          <w:tcPr>
            <w:tcW w:w="975" w:type="dxa"/>
            <w:hideMark/>
          </w:tcPr>
          <w:p w14:paraId="59D7419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C407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38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192F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0962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D306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EDC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EC9E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34</w:t>
            </w:r>
          </w:p>
        </w:tc>
        <w:tc>
          <w:tcPr>
            <w:tcW w:w="954" w:type="dxa"/>
            <w:vMerge w:val="restart"/>
            <w:vAlign w:val="center"/>
          </w:tcPr>
          <w:p w14:paraId="14444CC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1B4342F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+9.47</w:t>
            </w:r>
          </w:p>
        </w:tc>
      </w:tr>
      <w:tr w:rsidR="005A32C3" w:rsidRPr="00F11063" w14:paraId="01525E38" w14:textId="77777777" w:rsidTr="00684BFB">
        <w:trPr>
          <w:trHeight w:val="495"/>
        </w:trPr>
        <w:tc>
          <w:tcPr>
            <w:tcW w:w="975" w:type="dxa"/>
            <w:hideMark/>
          </w:tcPr>
          <w:p w14:paraId="585F238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E21B3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3A5FB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7212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2.63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3F08E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57.89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44FB9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31.58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74343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89.47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</w:tcPr>
          <w:p w14:paraId="7703AE1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633B9F1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2F6C1D13" w14:textId="77777777" w:rsidTr="00684BFB">
        <w:trPr>
          <w:trHeight w:val="495"/>
        </w:trPr>
        <w:tc>
          <w:tcPr>
            <w:tcW w:w="975" w:type="dxa"/>
            <w:hideMark/>
          </w:tcPr>
          <w:p w14:paraId="4FF5344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4636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41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5A41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5832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5B68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9265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0159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39</w:t>
            </w:r>
          </w:p>
        </w:tc>
        <w:tc>
          <w:tcPr>
            <w:tcW w:w="954" w:type="dxa"/>
            <w:vMerge w:val="restart"/>
            <w:vAlign w:val="center"/>
          </w:tcPr>
          <w:p w14:paraId="2A79411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08C2ACC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+15.12</w:t>
            </w:r>
          </w:p>
        </w:tc>
      </w:tr>
      <w:tr w:rsidR="005A32C3" w:rsidRPr="00F11063" w14:paraId="13302BCC" w14:textId="77777777" w:rsidTr="00684BFB">
        <w:trPr>
          <w:trHeight w:val="495"/>
        </w:trPr>
        <w:tc>
          <w:tcPr>
            <w:tcW w:w="975" w:type="dxa"/>
            <w:hideMark/>
          </w:tcPr>
          <w:p w14:paraId="61A42B4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1C562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21BB1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13E9C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FC518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CFB66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95.12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946C0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95.12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  <w:vAlign w:val="center"/>
          </w:tcPr>
          <w:p w14:paraId="5D00F26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08612E0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6AB2EAC9" w14:textId="77777777" w:rsidTr="00684BFB">
        <w:trPr>
          <w:trHeight w:val="495"/>
        </w:trPr>
        <w:tc>
          <w:tcPr>
            <w:tcW w:w="975" w:type="dxa"/>
            <w:hideMark/>
          </w:tcPr>
          <w:p w14:paraId="3A0CF5B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ป.6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C628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D7D9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8A0F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3EEA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7957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D1E4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24</w:t>
            </w:r>
          </w:p>
        </w:tc>
        <w:tc>
          <w:tcPr>
            <w:tcW w:w="954" w:type="dxa"/>
            <w:vMerge w:val="restart"/>
            <w:vAlign w:val="center"/>
          </w:tcPr>
          <w:p w14:paraId="0D8EE71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3E44A67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+20.00</w:t>
            </w:r>
          </w:p>
        </w:tc>
      </w:tr>
      <w:tr w:rsidR="005A32C3" w:rsidRPr="00F11063" w14:paraId="151404A6" w14:textId="77777777" w:rsidTr="00684BFB">
        <w:trPr>
          <w:trHeight w:val="495"/>
        </w:trPr>
        <w:tc>
          <w:tcPr>
            <w:tcW w:w="975" w:type="dxa"/>
            <w:hideMark/>
          </w:tcPr>
          <w:p w14:paraId="6CE60CC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849CA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7BCB8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CC23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41B6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12.50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CB898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87.50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67840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</w:tcPr>
          <w:p w14:paraId="474058F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0AA2729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6FF93072" w14:textId="77777777" w:rsidTr="00684BFB">
        <w:trPr>
          <w:trHeight w:val="495"/>
        </w:trPr>
        <w:tc>
          <w:tcPr>
            <w:tcW w:w="975" w:type="dxa"/>
            <w:hideMark/>
          </w:tcPr>
          <w:p w14:paraId="3C03015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7207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4BE4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5B11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6C73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27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68F3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0BD7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27</w:t>
            </w:r>
          </w:p>
        </w:tc>
        <w:tc>
          <w:tcPr>
            <w:tcW w:w="954" w:type="dxa"/>
            <w:vMerge w:val="restart"/>
            <w:vAlign w:val="center"/>
          </w:tcPr>
          <w:p w14:paraId="6A52716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77D6369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+10.00</w:t>
            </w:r>
          </w:p>
        </w:tc>
      </w:tr>
      <w:tr w:rsidR="005A32C3" w:rsidRPr="00F11063" w14:paraId="46E45E76" w14:textId="77777777" w:rsidTr="00684BFB">
        <w:trPr>
          <w:trHeight w:val="495"/>
        </w:trPr>
        <w:tc>
          <w:tcPr>
            <w:tcW w:w="975" w:type="dxa"/>
            <w:hideMark/>
          </w:tcPr>
          <w:p w14:paraId="45C46D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A37A0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8DF73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10.00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522FE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03B3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90.00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3D9F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CD858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90.00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  <w:vAlign w:val="center"/>
          </w:tcPr>
          <w:p w14:paraId="5088CA6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2ACAF34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7EF3EAC7" w14:textId="77777777" w:rsidTr="00684BFB">
        <w:trPr>
          <w:trHeight w:val="495"/>
        </w:trPr>
        <w:tc>
          <w:tcPr>
            <w:tcW w:w="975" w:type="dxa"/>
            <w:hideMark/>
          </w:tcPr>
          <w:p w14:paraId="4208A30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2BB99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3D30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42D8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285E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7D92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30FD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31</w:t>
            </w:r>
          </w:p>
        </w:tc>
        <w:tc>
          <w:tcPr>
            <w:tcW w:w="954" w:type="dxa"/>
            <w:vMerge w:val="restart"/>
            <w:vAlign w:val="center"/>
          </w:tcPr>
          <w:p w14:paraId="0C82FD5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183D33A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+8.57</w:t>
            </w:r>
          </w:p>
        </w:tc>
      </w:tr>
      <w:tr w:rsidR="005A32C3" w:rsidRPr="00F11063" w14:paraId="3780E6A8" w14:textId="77777777" w:rsidTr="00684BFB">
        <w:trPr>
          <w:trHeight w:val="495"/>
        </w:trPr>
        <w:tc>
          <w:tcPr>
            <w:tcW w:w="975" w:type="dxa"/>
            <w:hideMark/>
          </w:tcPr>
          <w:p w14:paraId="6E82D55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3E7C8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3C743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8.57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2BFF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2.86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CB2EE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31.43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D2913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57.14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1A6B7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88.57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</w:tcPr>
          <w:p w14:paraId="5F995E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19C50C9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1953D1F6" w14:textId="77777777" w:rsidTr="00684BFB">
        <w:trPr>
          <w:trHeight w:val="495"/>
        </w:trPr>
        <w:tc>
          <w:tcPr>
            <w:tcW w:w="975" w:type="dxa"/>
            <w:hideMark/>
          </w:tcPr>
          <w:p w14:paraId="671D80C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ม.3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2A357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30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1384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865B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1FAB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CEA6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9E8D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29</w:t>
            </w:r>
          </w:p>
        </w:tc>
        <w:tc>
          <w:tcPr>
            <w:tcW w:w="954" w:type="dxa"/>
            <w:vMerge w:val="restart"/>
            <w:vAlign w:val="center"/>
          </w:tcPr>
          <w:p w14:paraId="090604D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46F3FD9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+16.67</w:t>
            </w:r>
          </w:p>
        </w:tc>
      </w:tr>
      <w:tr w:rsidR="005A32C3" w:rsidRPr="00F11063" w14:paraId="7572E7E5" w14:textId="77777777" w:rsidTr="00684BFB">
        <w:trPr>
          <w:trHeight w:val="495"/>
        </w:trPr>
        <w:tc>
          <w:tcPr>
            <w:tcW w:w="975" w:type="dxa"/>
            <w:hideMark/>
          </w:tcPr>
          <w:p w14:paraId="3FAA90E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84B84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9EE3B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3.33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92045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BCA3C5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0.00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E3783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87799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96.67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  <w:vAlign w:val="center"/>
          </w:tcPr>
          <w:p w14:paraId="2D4FBA98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  <w:vAlign w:val="center"/>
          </w:tcPr>
          <w:p w14:paraId="66B629E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5A32C3" w:rsidRPr="00F11063" w14:paraId="14090943" w14:textId="77777777" w:rsidTr="00684BFB">
        <w:trPr>
          <w:trHeight w:val="495"/>
        </w:trPr>
        <w:tc>
          <w:tcPr>
            <w:tcW w:w="975" w:type="dxa"/>
            <w:vMerge w:val="restart"/>
            <w:vAlign w:val="center"/>
            <w:hideMark/>
          </w:tcPr>
          <w:p w14:paraId="54373FFD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EBA3A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258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B43CB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4C533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DF226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95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F4D4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3B25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240</w:t>
            </w:r>
          </w:p>
        </w:tc>
        <w:tc>
          <w:tcPr>
            <w:tcW w:w="954" w:type="dxa"/>
            <w:vMerge w:val="restart"/>
            <w:vAlign w:val="center"/>
          </w:tcPr>
          <w:p w14:paraId="3EECC95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80</w:t>
            </w:r>
          </w:p>
        </w:tc>
        <w:tc>
          <w:tcPr>
            <w:tcW w:w="1058" w:type="dxa"/>
            <w:vMerge w:val="restart"/>
            <w:shd w:val="clear" w:color="auto" w:fill="auto"/>
            <w:vAlign w:val="center"/>
          </w:tcPr>
          <w:p w14:paraId="1CF592A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+13.02</w:t>
            </w:r>
          </w:p>
        </w:tc>
      </w:tr>
      <w:tr w:rsidR="005A32C3" w:rsidRPr="00F11063" w14:paraId="36E06111" w14:textId="77777777" w:rsidTr="00684BFB">
        <w:trPr>
          <w:trHeight w:val="495"/>
        </w:trPr>
        <w:tc>
          <w:tcPr>
            <w:tcW w:w="975" w:type="dxa"/>
            <w:vMerge/>
            <w:hideMark/>
          </w:tcPr>
          <w:p w14:paraId="39B4FFF8" w14:textId="77777777" w:rsidR="005A32C3" w:rsidRPr="00F11063" w:rsidRDefault="005A32C3" w:rsidP="00684BFB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CCA282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835821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2.71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D8AA0E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0.78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009A2C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36.82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2787F0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56.20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96FFFF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93.02</w:t>
            </w:r>
          </w:p>
        </w:tc>
        <w:tc>
          <w:tcPr>
            <w:tcW w:w="954" w:type="dxa"/>
            <w:vMerge/>
            <w:shd w:val="clear" w:color="auto" w:fill="D9D9D9" w:themeFill="background1" w:themeFillShade="D9"/>
          </w:tcPr>
          <w:p w14:paraId="38E78C2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58" w:type="dxa"/>
            <w:vMerge/>
            <w:shd w:val="clear" w:color="auto" w:fill="auto"/>
          </w:tcPr>
          <w:p w14:paraId="25F804E4" w14:textId="77777777" w:rsidR="005A32C3" w:rsidRPr="00F11063" w:rsidRDefault="005A32C3" w:rsidP="00684BFB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58F89288" w14:textId="3C8FEB5B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>12.3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ผลการประเมินสมรรถนะสำคัญของผู้เรียน ปีการศึกษา 2566</w:t>
      </w:r>
    </w:p>
    <w:p w14:paraId="531A3E93" w14:textId="77777777" w:rsidR="005A32C3" w:rsidRPr="00F11063" w:rsidRDefault="005A32C3" w:rsidP="005A32C3">
      <w:pPr>
        <w:spacing w:after="0" w:line="240" w:lineRule="auto"/>
        <w:ind w:firstLine="540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30DF7F12" w14:textId="77777777" w:rsidR="005A32C3" w:rsidRPr="00F1106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12.3.1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ร้อยละของนักเรียนที่มีผลการประเมินสมรรถนะสำคัญตามหลักสูตรแกนกลางการศึกษาขั้นพื้นฐาน พุทธศักราช 2551 ระดับชั้นประถมศึกษาปีที่ 6 ปีการศึกษา 2566</w:t>
      </w:r>
    </w:p>
    <w:p w14:paraId="091A9E13" w14:textId="77777777" w:rsidR="005A32C3" w:rsidRPr="00F11063" w:rsidRDefault="005A32C3" w:rsidP="005A32C3">
      <w:pPr>
        <w:tabs>
          <w:tab w:val="left" w:pos="3765"/>
        </w:tabs>
        <w:rPr>
          <w:rFonts w:ascii="TH SarabunIT๙" w:eastAsia="Arial" w:hAnsi="TH SarabunIT๙" w:cs="TH SarabunIT๙"/>
          <w:sz w:val="32"/>
          <w:szCs w:val="32"/>
        </w:rPr>
      </w:pPr>
    </w:p>
    <w:tbl>
      <w:tblPr>
        <w:tblW w:w="9120" w:type="dxa"/>
        <w:tblLook w:val="04A0" w:firstRow="1" w:lastRow="0" w:firstColumn="1" w:lastColumn="0" w:noHBand="0" w:noVBand="1"/>
      </w:tblPr>
      <w:tblGrid>
        <w:gridCol w:w="2815"/>
        <w:gridCol w:w="850"/>
        <w:gridCol w:w="904"/>
        <w:gridCol w:w="817"/>
        <w:gridCol w:w="890"/>
        <w:gridCol w:w="925"/>
        <w:gridCol w:w="827"/>
        <w:gridCol w:w="8"/>
        <w:gridCol w:w="1071"/>
        <w:gridCol w:w="13"/>
      </w:tblGrid>
      <w:tr w:rsidR="005A32C3" w:rsidRPr="00F11063" w14:paraId="05E1DECE" w14:textId="77777777" w:rsidTr="00684BFB">
        <w:trPr>
          <w:trHeight w:val="2749"/>
        </w:trPr>
        <w:tc>
          <w:tcPr>
            <w:tcW w:w="28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EEBC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สมรรถนะสำคัญ</w:t>
            </w:r>
          </w:p>
        </w:tc>
        <w:tc>
          <w:tcPr>
            <w:tcW w:w="345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8504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ผลการประเมิน</w:t>
            </w:r>
          </w:p>
        </w:tc>
        <w:tc>
          <w:tcPr>
            <w:tcW w:w="9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BCD11A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ร้อยละของนักเรียนที่ได้ระดับ ดี ขึ้นไป</w:t>
            </w:r>
          </w:p>
        </w:tc>
        <w:tc>
          <w:tcPr>
            <w:tcW w:w="83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14:paraId="052B2DB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เป้าหมายของสถานศึกษา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14:paraId="64860E5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ผลต่างระหว่างผลการประเมินกับเป้าหมายของสถานศึกษา</w:t>
            </w:r>
          </w:p>
        </w:tc>
      </w:tr>
      <w:tr w:rsidR="005A32C3" w:rsidRPr="00F11063" w14:paraId="5C03FF7A" w14:textId="77777777" w:rsidTr="00684BFB">
        <w:trPr>
          <w:trHeight w:val="480"/>
        </w:trPr>
        <w:tc>
          <w:tcPr>
            <w:tcW w:w="28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2D303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9FB4B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4"/>
                <w:szCs w:val="24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4"/>
                <w:szCs w:val="24"/>
                <w:cs/>
              </w:rPr>
              <w:t>ปรับปรุง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4277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พอใช้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BFF5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ดี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F7C0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ดีเยี่ยม</w:t>
            </w:r>
          </w:p>
        </w:tc>
        <w:tc>
          <w:tcPr>
            <w:tcW w:w="9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160711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83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19C794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0A5FA4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1236CC7C" w14:textId="77777777" w:rsidTr="00684BFB">
        <w:trPr>
          <w:trHeight w:val="48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CD08D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1.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ความสามารถในการสื่อสาร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973E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07E7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FBC3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4A44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6E51B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24</w:t>
            </w:r>
          </w:p>
        </w:tc>
        <w:tc>
          <w:tcPr>
            <w:tcW w:w="8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2B0B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2AD1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  <w:tr w:rsidR="005A32C3" w:rsidRPr="00F11063" w14:paraId="1FCE1B9D" w14:textId="77777777" w:rsidTr="00684BFB">
        <w:trPr>
          <w:trHeight w:val="45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4F59F5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E3AEC9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593158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6ACB5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25.00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AC0AB1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75.00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C6F936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83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76A34B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635C06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5468B2C8" w14:textId="77777777" w:rsidTr="00684BFB">
        <w:trPr>
          <w:trHeight w:val="499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609D0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2.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ความสามารถในการคิด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337B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E634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403F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9251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9202E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24</w:t>
            </w:r>
          </w:p>
        </w:tc>
        <w:tc>
          <w:tcPr>
            <w:tcW w:w="8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666C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2D59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  <w:tr w:rsidR="005A32C3" w:rsidRPr="00F11063" w14:paraId="1D7C14D1" w14:textId="77777777" w:rsidTr="00684BFB">
        <w:trPr>
          <w:trHeight w:val="45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F9F9406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7FE7D3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15F14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25.00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D541C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48353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75.00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E2F8B3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83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C1125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2AAEAE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62593F10" w14:textId="77777777" w:rsidTr="00684BFB">
        <w:trPr>
          <w:trHeight w:val="469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753F8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3.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ความสามารถในการแก้ปัญหา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D13D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F8C5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74F3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64BE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CA470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24</w:t>
            </w:r>
          </w:p>
        </w:tc>
        <w:tc>
          <w:tcPr>
            <w:tcW w:w="8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422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E8A3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  <w:tr w:rsidR="005A32C3" w:rsidRPr="00F11063" w14:paraId="17A4297F" w14:textId="77777777" w:rsidTr="00684BFB">
        <w:trPr>
          <w:trHeight w:val="45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4D535E9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281F11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E0B5AE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25.00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4AAE4F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1EFFD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75.00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F4AD89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83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630241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A275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0C72BA2B" w14:textId="77777777" w:rsidTr="00684BFB">
        <w:trPr>
          <w:trHeight w:val="462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8AE67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4.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ความสามารถในการใช้ทักษะชีวิต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760E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DAD0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3AB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965C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12093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24</w:t>
            </w:r>
          </w:p>
        </w:tc>
        <w:tc>
          <w:tcPr>
            <w:tcW w:w="8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843D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0810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  <w:tr w:rsidR="005A32C3" w:rsidRPr="00F11063" w14:paraId="6C44AD0D" w14:textId="77777777" w:rsidTr="00684BFB">
        <w:trPr>
          <w:trHeight w:val="45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5CC82F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786E4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2B139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49AC55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090A93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B969D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83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1D5CE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81EBED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14CE4CD2" w14:textId="77777777" w:rsidTr="00684BFB">
        <w:trPr>
          <w:trHeight w:val="462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FB047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5.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ความสามารถในการใช้เทคโนโลยี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A64A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3C10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1985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E172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5BDD7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24</w:t>
            </w:r>
          </w:p>
        </w:tc>
        <w:tc>
          <w:tcPr>
            <w:tcW w:w="8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BAF9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D04D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  <w:tr w:rsidR="005A32C3" w:rsidRPr="00F11063" w14:paraId="4AD58519" w14:textId="77777777" w:rsidTr="00684BFB">
        <w:trPr>
          <w:trHeight w:val="45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65E30A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C3CCC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694A9F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0494C3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6FE7C0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BE8F76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83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8029D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38EC7E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68B67266" w14:textId="77777777" w:rsidTr="00684BFB">
        <w:trPr>
          <w:gridAfter w:val="1"/>
          <w:wAfter w:w="13" w:type="dxa"/>
          <w:trHeight w:val="619"/>
        </w:trPr>
        <w:tc>
          <w:tcPr>
            <w:tcW w:w="62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5FFC6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รวมค่าเฉลี่ย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3D47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100.00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A9E3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56F2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+10.00</w:t>
            </w:r>
          </w:p>
        </w:tc>
      </w:tr>
    </w:tbl>
    <w:p w14:paraId="3A4FB295" w14:textId="77777777" w:rsidR="005A32C3" w:rsidRPr="00F11063" w:rsidRDefault="005A32C3" w:rsidP="005A32C3">
      <w:pPr>
        <w:tabs>
          <w:tab w:val="left" w:pos="3765"/>
        </w:tabs>
        <w:rPr>
          <w:rFonts w:ascii="TH SarabunIT๙" w:eastAsia="Arial" w:hAnsi="TH SarabunIT๙" w:cs="TH SarabunIT๙"/>
          <w:sz w:val="32"/>
          <w:szCs w:val="32"/>
        </w:rPr>
        <w:sectPr w:rsidR="005A32C3" w:rsidRPr="00F11063" w:rsidSect="005A32C3">
          <w:pgSz w:w="11906" w:h="16838" w:code="9"/>
          <w:pgMar w:top="1440" w:right="1440" w:bottom="1871" w:left="1531" w:header="706" w:footer="1196" w:gutter="0"/>
          <w:cols w:space="708"/>
          <w:docGrid w:linePitch="360"/>
        </w:sectPr>
      </w:pPr>
    </w:p>
    <w:p w14:paraId="1E82DDD1" w14:textId="6DD26C41" w:rsidR="005A32C3" w:rsidRPr="00F1106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lastRenderedPageBreak/>
        <w:t>12.3.2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ร้อยละของนักเรียนที่มีผลการประเมินสมรรถนะสำคัญตามหลักสูตรแกนกลางการศึกษาขั้นพื้นฐาน พุทธศักราช 2551 ระดับชั้นมัธยมศึกษาปีที่ 3 ปีการศึกษา 2566</w:t>
      </w:r>
    </w:p>
    <w:p w14:paraId="1D844CA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77E7A1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8725" w:type="dxa"/>
        <w:tblLook w:val="04A0" w:firstRow="1" w:lastRow="0" w:firstColumn="1" w:lastColumn="0" w:noHBand="0" w:noVBand="1"/>
      </w:tblPr>
      <w:tblGrid>
        <w:gridCol w:w="2695"/>
        <w:gridCol w:w="813"/>
        <w:gridCol w:w="708"/>
        <w:gridCol w:w="847"/>
        <w:gridCol w:w="890"/>
        <w:gridCol w:w="991"/>
        <w:gridCol w:w="706"/>
        <w:gridCol w:w="1075"/>
      </w:tblGrid>
      <w:tr w:rsidR="005A32C3" w:rsidRPr="00F11063" w14:paraId="77E25E24" w14:textId="77777777" w:rsidTr="00684BFB">
        <w:trPr>
          <w:trHeight w:val="3038"/>
        </w:trPr>
        <w:tc>
          <w:tcPr>
            <w:tcW w:w="2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DA34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สมรรถนะสำคัญ</w:t>
            </w:r>
          </w:p>
        </w:tc>
        <w:tc>
          <w:tcPr>
            <w:tcW w:w="322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0D071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ผลการประเมิน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04D6280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ร้อยละของนักเรียนที่ได้ระดับ ดี ขึ้นไป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14:paraId="26CAFF7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เป้าหมายของสถานศึกษา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14:paraId="54B67CE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ผลต่างระหว่างผลการประเมินกับเป้าหมายของสถานศึกษา</w:t>
            </w:r>
          </w:p>
        </w:tc>
      </w:tr>
      <w:tr w:rsidR="005A32C3" w:rsidRPr="00F11063" w14:paraId="11C6E3C0" w14:textId="77777777" w:rsidTr="00684BFB">
        <w:trPr>
          <w:trHeight w:val="480"/>
        </w:trPr>
        <w:tc>
          <w:tcPr>
            <w:tcW w:w="2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427C12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E951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4"/>
                <w:szCs w:val="24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4"/>
                <w:szCs w:val="24"/>
                <w:cs/>
              </w:rPr>
              <w:t>ปรับปรุง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A189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พอใช้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E9AD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ดี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734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ดีเยี่ยม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D18B8A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70C2EC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2B2EB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1CA0EB3E" w14:textId="77777777" w:rsidTr="00684BFB">
        <w:trPr>
          <w:trHeight w:val="48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BF254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1.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ความสามารถในการสื่อสาร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C2F1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8915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D026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2526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3F441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3A23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3B20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  <w:tr w:rsidR="005A32C3" w:rsidRPr="00F11063" w14:paraId="2E1D9CB9" w14:textId="77777777" w:rsidTr="00684BFB">
        <w:trPr>
          <w:trHeight w:val="45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6D6E4E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52D9CC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1E51E9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DD46B7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2A91F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12D6D6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CA80ED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0D7A5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000ED113" w14:textId="77777777" w:rsidTr="00684BFB">
        <w:trPr>
          <w:trHeight w:val="499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23F7F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2.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ความสามารถในการคิด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AC04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E64A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7B81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F87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611E9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F814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FC61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  <w:tr w:rsidR="005A32C3" w:rsidRPr="00F11063" w14:paraId="6CB9CE96" w14:textId="77777777" w:rsidTr="00684BFB">
        <w:trPr>
          <w:trHeight w:val="45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777747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927D38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EAEFB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FBC54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CC27C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E20031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229F7B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D18B7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321A14E1" w14:textId="77777777" w:rsidTr="00684BFB">
        <w:trPr>
          <w:trHeight w:val="469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753D8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3. 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ความสามารถในการแก้ปัญหา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848F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491E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E717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473B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38333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2530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7D8E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  <w:tr w:rsidR="005A32C3" w:rsidRPr="00F11063" w14:paraId="52A62001" w14:textId="77777777" w:rsidTr="00684BFB">
        <w:trPr>
          <w:trHeight w:val="45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D9FBD4D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2E0A5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54F7D8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58E85C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7AFA4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58B15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97F1A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1E8375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2D0579F5" w14:textId="77777777" w:rsidTr="00684BFB">
        <w:trPr>
          <w:trHeight w:val="462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6B3E8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4.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ความสามารถในการใช้ทักษะชีวิต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0BA8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182F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961F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F473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2B318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855F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6047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  <w:tr w:rsidR="005A32C3" w:rsidRPr="00F11063" w14:paraId="74D5DA68" w14:textId="77777777" w:rsidTr="00684BFB">
        <w:trPr>
          <w:trHeight w:val="45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6247F19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12CCCC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EB8E14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5A8669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73D05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E0C348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88AA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FC1C4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1C82E95D" w14:textId="77777777" w:rsidTr="00684BFB">
        <w:trPr>
          <w:trHeight w:val="462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8C955" w14:textId="77777777" w:rsidR="005A32C3" w:rsidRPr="00F11063" w:rsidRDefault="005A32C3" w:rsidP="00684BFB">
            <w:pPr>
              <w:spacing w:after="0" w:line="240" w:lineRule="auto"/>
              <w:jc w:val="both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5.</w:t>
            </w: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ความสามารถในการใช้เทคโนโลยี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09DF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8EFA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E110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16C4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13B52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29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8D55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DF5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  <w:tr w:rsidR="005A32C3" w:rsidRPr="00F11063" w14:paraId="54195E0F" w14:textId="77777777" w:rsidTr="00684BFB">
        <w:trPr>
          <w:trHeight w:val="450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53F49E8" w14:textId="77777777" w:rsidR="005A32C3" w:rsidRPr="00F11063" w:rsidRDefault="005A32C3" w:rsidP="00684BFB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ร้อยละ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803412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FE7DA1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CA5E15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2C3C48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56CEF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F0A2F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46A448" w14:textId="77777777" w:rsidR="005A32C3" w:rsidRPr="00F11063" w:rsidRDefault="005A32C3" w:rsidP="00684BFB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</w:p>
        </w:tc>
      </w:tr>
      <w:tr w:rsidR="005A32C3" w:rsidRPr="00F11063" w14:paraId="1A407FB4" w14:textId="77777777" w:rsidTr="00684BFB">
        <w:trPr>
          <w:trHeight w:val="619"/>
        </w:trPr>
        <w:tc>
          <w:tcPr>
            <w:tcW w:w="594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3A41A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รวมค่าเฉลี่ย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C76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D1CA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00E4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</w:pPr>
            <w:r w:rsidRPr="00F11063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</w:rPr>
              <w:t>10.00</w:t>
            </w:r>
          </w:p>
        </w:tc>
      </w:tr>
    </w:tbl>
    <w:p w14:paraId="376FE1E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A3B188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828870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5D1C44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B64C23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37BCF08" w14:textId="77777777" w:rsidR="005A32C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6A3FE5D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81C06C" w14:textId="77777777" w:rsidR="00DD2741" w:rsidRPr="00F11063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027FA4F" w14:textId="1DC370FD" w:rsidR="005A32C3" w:rsidRPr="00F11063" w:rsidRDefault="005A32C3" w:rsidP="00DD2741">
      <w:pPr>
        <w:tabs>
          <w:tab w:val="left" w:pos="720"/>
          <w:tab w:val="left" w:pos="1080"/>
        </w:tabs>
        <w:spacing w:after="0" w:line="240" w:lineRule="atLeast"/>
        <w:rPr>
          <w:rFonts w:ascii="TH SarabunIT๙" w:eastAsia="Calibri" w:hAnsi="TH SarabunIT๙" w:cs="TH SarabunIT๙"/>
          <w:b/>
          <w:bCs/>
          <w:sz w:val="36"/>
          <w:szCs w:val="36"/>
        </w:rPr>
      </w:pPr>
      <w:r w:rsidRPr="00F11063">
        <w:rPr>
          <w:rFonts w:ascii="TH SarabunIT๙" w:eastAsia="Calibri" w:hAnsi="TH SarabunIT๙" w:cs="TH SarabunIT๙"/>
          <w:b/>
          <w:bCs/>
          <w:sz w:val="36"/>
          <w:szCs w:val="36"/>
          <w:cs/>
        </w:rPr>
        <w:lastRenderedPageBreak/>
        <w:t>13. ข้อมูลผลการทดสอบทางการศึกษาระดับชาติขั้นพื้นฐาน ปีการศึกษา 2566</w:t>
      </w:r>
    </w:p>
    <w:p w14:paraId="74826D12" w14:textId="71CD07F2" w:rsidR="005A32C3" w:rsidRPr="00F11063" w:rsidRDefault="005A32C3" w:rsidP="005A32C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13.1</w:t>
      </w:r>
      <w:r w:rsidRPr="00F11063">
        <w:rPr>
          <w:rFonts w:ascii="TH SarabunIT๙" w:eastAsia="Calibri" w:hAnsi="TH SarabunIT๙" w:cs="TH SarabunIT๙"/>
          <w:b/>
          <w:bCs/>
          <w:spacing w:val="-16"/>
          <w:sz w:val="32"/>
          <w:szCs w:val="32"/>
          <w:cs/>
        </w:rPr>
        <w:t>ผลการประเมินความสามารถด้านการอ่านของผู้เรียน (</w:t>
      </w:r>
      <w:r w:rsidRPr="00F11063">
        <w:rPr>
          <w:rFonts w:ascii="TH SarabunIT๙" w:eastAsia="Calibri" w:hAnsi="TH SarabunIT๙" w:cs="TH SarabunIT๙"/>
          <w:b/>
          <w:bCs/>
          <w:spacing w:val="-16"/>
          <w:sz w:val="32"/>
          <w:szCs w:val="32"/>
        </w:rPr>
        <w:t>Reading Test : RT</w:t>
      </w:r>
      <w:r w:rsidRPr="00F11063">
        <w:rPr>
          <w:rFonts w:ascii="TH SarabunIT๙" w:eastAsia="Calibri" w:hAnsi="TH SarabunIT๙" w:cs="TH SarabunIT๙"/>
          <w:b/>
          <w:bCs/>
          <w:spacing w:val="-16"/>
          <w:sz w:val="32"/>
          <w:szCs w:val="32"/>
          <w:cs/>
        </w:rPr>
        <w:t>) ชั้นประถมศึกษาปีที่ 1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   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        ปีการศึกษา 2566</w:t>
      </w:r>
    </w:p>
    <w:p w14:paraId="5C20EA15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      13.1.1 </w:t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>คะแนนเฉลี่ยของผลการประเมินความสามารถด้านการอ่านของผู้เรียน (</w:t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</w:rPr>
        <w:t>Reading Test : RT)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ชั้นประถมศึกษาปีที่ 1 ปีการศึกษา 2566</w:t>
      </w:r>
    </w:p>
    <w:tbl>
      <w:tblPr>
        <w:tblW w:w="8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1560"/>
        <w:gridCol w:w="909"/>
        <w:gridCol w:w="13"/>
        <w:gridCol w:w="916"/>
        <w:gridCol w:w="900"/>
        <w:gridCol w:w="998"/>
        <w:gridCol w:w="1077"/>
        <w:gridCol w:w="1002"/>
      </w:tblGrid>
      <w:tr w:rsidR="005A32C3" w:rsidRPr="00F11063" w14:paraId="4E68B30E" w14:textId="77777777" w:rsidTr="00DD2741">
        <w:trPr>
          <w:trHeight w:val="431"/>
        </w:trPr>
        <w:tc>
          <w:tcPr>
            <w:tcW w:w="3003" w:type="dxa"/>
            <w:gridSpan w:val="2"/>
            <w:vMerge w:val="restart"/>
            <w:shd w:val="clear" w:color="auto" w:fill="auto"/>
            <w:vAlign w:val="center"/>
          </w:tcPr>
          <w:p w14:paraId="0A2B35B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5815" w:type="dxa"/>
            <w:gridSpan w:val="7"/>
            <w:shd w:val="clear" w:color="auto" w:fill="auto"/>
            <w:vAlign w:val="center"/>
          </w:tcPr>
          <w:p w14:paraId="36B810C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คะแนนเฉลี่ยร้อยละจำแนกตามสังกัด</w:t>
            </w:r>
          </w:p>
        </w:tc>
      </w:tr>
      <w:tr w:rsidR="005A32C3" w:rsidRPr="00F11063" w14:paraId="5C96C960" w14:textId="77777777" w:rsidTr="00DD2741">
        <w:trPr>
          <w:trHeight w:val="440"/>
        </w:trPr>
        <w:tc>
          <w:tcPr>
            <w:tcW w:w="3003" w:type="dxa"/>
            <w:gridSpan w:val="2"/>
            <w:vMerge/>
            <w:shd w:val="clear" w:color="auto" w:fill="auto"/>
          </w:tcPr>
          <w:p w14:paraId="21A9F73B" w14:textId="77777777" w:rsidR="005A32C3" w:rsidRPr="00F11063" w:rsidRDefault="005A32C3" w:rsidP="00684BFB">
            <w:pPr>
              <w:spacing w:after="0" w:line="240" w:lineRule="auto"/>
              <w:jc w:val="thaiDistribute"/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shd w:val="clear" w:color="auto" w:fill="auto"/>
            <w:vAlign w:val="center"/>
          </w:tcPr>
          <w:p w14:paraId="107E4F6E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โรงเรียน</w:t>
            </w:r>
          </w:p>
        </w:tc>
        <w:tc>
          <w:tcPr>
            <w:tcW w:w="929" w:type="dxa"/>
            <w:gridSpan w:val="2"/>
            <w:shd w:val="clear" w:color="auto" w:fill="auto"/>
            <w:vAlign w:val="center"/>
          </w:tcPr>
          <w:p w14:paraId="58B9DCE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เขตพื้นที่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D5BFDE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จังหวัด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7D296AE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pacing w:val="-10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pacing w:val="-10"/>
                <w:sz w:val="28"/>
                <w:cs/>
              </w:rPr>
              <w:t>ศึกษาธิการภาค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8F6F8D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สังกัด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5B5DAC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ประเทศ</w:t>
            </w:r>
          </w:p>
        </w:tc>
      </w:tr>
      <w:tr w:rsidR="005A32C3" w:rsidRPr="00F11063" w14:paraId="618FA175" w14:textId="77777777" w:rsidTr="00DD2741">
        <w:trPr>
          <w:trHeight w:val="404"/>
        </w:trPr>
        <w:tc>
          <w:tcPr>
            <w:tcW w:w="1443" w:type="dxa"/>
            <w:vMerge w:val="restart"/>
            <w:shd w:val="clear" w:color="auto" w:fill="auto"/>
            <w:vAlign w:val="center"/>
          </w:tcPr>
          <w:p w14:paraId="1FB8540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การอ่านออกเสียง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D7B3B9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pacing w:val="-14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pacing w:val="-14"/>
                <w:sz w:val="28"/>
                <w:cs/>
              </w:rPr>
              <w:t>คะแนนเฉลี่ยร้อยละ</w:t>
            </w:r>
          </w:p>
        </w:tc>
        <w:tc>
          <w:tcPr>
            <w:tcW w:w="922" w:type="dxa"/>
            <w:gridSpan w:val="2"/>
            <w:shd w:val="clear" w:color="auto" w:fill="auto"/>
            <w:vAlign w:val="center"/>
          </w:tcPr>
          <w:p w14:paraId="7BAA2DE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82.00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4AAEEDB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84.21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E2BC15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85.13</w:t>
            </w:r>
          </w:p>
        </w:tc>
        <w:tc>
          <w:tcPr>
            <w:tcW w:w="998" w:type="dxa"/>
            <w:shd w:val="clear" w:color="auto" w:fill="auto"/>
          </w:tcPr>
          <w:p w14:paraId="1C563E5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82.77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3A302E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79.61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FB3033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79.93</w:t>
            </w:r>
          </w:p>
        </w:tc>
      </w:tr>
      <w:tr w:rsidR="005A32C3" w:rsidRPr="00F11063" w14:paraId="06FEF099" w14:textId="77777777" w:rsidTr="00DD2741">
        <w:tc>
          <w:tcPr>
            <w:tcW w:w="1443" w:type="dxa"/>
            <w:vMerge/>
            <w:shd w:val="clear" w:color="auto" w:fill="auto"/>
            <w:vAlign w:val="center"/>
          </w:tcPr>
          <w:p w14:paraId="5E31FA1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560" w:type="dxa"/>
            <w:shd w:val="clear" w:color="auto" w:fill="auto"/>
          </w:tcPr>
          <w:p w14:paraId="3E54367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</w:rPr>
              <w:t>S.D.</w:t>
            </w:r>
          </w:p>
        </w:tc>
        <w:tc>
          <w:tcPr>
            <w:tcW w:w="922" w:type="dxa"/>
            <w:gridSpan w:val="2"/>
            <w:shd w:val="clear" w:color="auto" w:fill="auto"/>
          </w:tcPr>
          <w:p w14:paraId="3FBA8BE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12.39</w:t>
            </w:r>
          </w:p>
        </w:tc>
        <w:tc>
          <w:tcPr>
            <w:tcW w:w="916" w:type="dxa"/>
            <w:shd w:val="clear" w:color="auto" w:fill="auto"/>
          </w:tcPr>
          <w:p w14:paraId="729730B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11.89</w:t>
            </w:r>
          </w:p>
        </w:tc>
        <w:tc>
          <w:tcPr>
            <w:tcW w:w="900" w:type="dxa"/>
            <w:shd w:val="clear" w:color="auto" w:fill="auto"/>
          </w:tcPr>
          <w:p w14:paraId="2D34644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11.30</w:t>
            </w:r>
          </w:p>
        </w:tc>
        <w:tc>
          <w:tcPr>
            <w:tcW w:w="998" w:type="dxa"/>
            <w:shd w:val="clear" w:color="auto" w:fill="auto"/>
          </w:tcPr>
          <w:p w14:paraId="4DF7A71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11.50</w:t>
            </w:r>
          </w:p>
        </w:tc>
        <w:tc>
          <w:tcPr>
            <w:tcW w:w="1077" w:type="dxa"/>
            <w:shd w:val="clear" w:color="auto" w:fill="auto"/>
          </w:tcPr>
          <w:p w14:paraId="30D14EF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12.36</w:t>
            </w:r>
          </w:p>
        </w:tc>
        <w:tc>
          <w:tcPr>
            <w:tcW w:w="1002" w:type="dxa"/>
            <w:shd w:val="clear" w:color="auto" w:fill="auto"/>
          </w:tcPr>
          <w:p w14:paraId="68CFCD2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12.48</w:t>
            </w:r>
          </w:p>
        </w:tc>
      </w:tr>
      <w:tr w:rsidR="005A32C3" w:rsidRPr="00F11063" w14:paraId="66E796E5" w14:textId="77777777" w:rsidTr="00DD2741">
        <w:tc>
          <w:tcPr>
            <w:tcW w:w="1443" w:type="dxa"/>
            <w:vMerge w:val="restart"/>
            <w:shd w:val="clear" w:color="auto" w:fill="auto"/>
            <w:vAlign w:val="center"/>
          </w:tcPr>
          <w:p w14:paraId="7D60C85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pacing w:val="-6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pacing w:val="-6"/>
                <w:sz w:val="28"/>
                <w:cs/>
              </w:rPr>
              <w:t>การอ่านรู้เรื่อง</w:t>
            </w:r>
          </w:p>
        </w:tc>
        <w:tc>
          <w:tcPr>
            <w:tcW w:w="1560" w:type="dxa"/>
            <w:shd w:val="clear" w:color="auto" w:fill="auto"/>
          </w:tcPr>
          <w:p w14:paraId="04F38D2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pacing w:val="-14"/>
                <w:sz w:val="28"/>
                <w:cs/>
              </w:rPr>
              <w:t>คะแนนเฉลี่ยร้อยละ</w:t>
            </w:r>
          </w:p>
        </w:tc>
        <w:tc>
          <w:tcPr>
            <w:tcW w:w="922" w:type="dxa"/>
            <w:gridSpan w:val="2"/>
            <w:shd w:val="clear" w:color="auto" w:fill="auto"/>
          </w:tcPr>
          <w:p w14:paraId="0E79C97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75.76</w:t>
            </w:r>
          </w:p>
        </w:tc>
        <w:tc>
          <w:tcPr>
            <w:tcW w:w="916" w:type="dxa"/>
            <w:shd w:val="clear" w:color="auto" w:fill="auto"/>
          </w:tcPr>
          <w:p w14:paraId="7133711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75.23</w:t>
            </w:r>
          </w:p>
        </w:tc>
        <w:tc>
          <w:tcPr>
            <w:tcW w:w="900" w:type="dxa"/>
            <w:shd w:val="clear" w:color="auto" w:fill="auto"/>
          </w:tcPr>
          <w:p w14:paraId="5D8741E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77.61</w:t>
            </w:r>
          </w:p>
        </w:tc>
        <w:tc>
          <w:tcPr>
            <w:tcW w:w="998" w:type="dxa"/>
            <w:shd w:val="clear" w:color="auto" w:fill="auto"/>
          </w:tcPr>
          <w:p w14:paraId="28F8D33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77.50</w:t>
            </w:r>
          </w:p>
        </w:tc>
        <w:tc>
          <w:tcPr>
            <w:tcW w:w="1077" w:type="dxa"/>
            <w:shd w:val="clear" w:color="auto" w:fill="auto"/>
          </w:tcPr>
          <w:p w14:paraId="6CCC1F6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77.94</w:t>
            </w:r>
          </w:p>
        </w:tc>
        <w:tc>
          <w:tcPr>
            <w:tcW w:w="1002" w:type="dxa"/>
            <w:shd w:val="clear" w:color="auto" w:fill="auto"/>
          </w:tcPr>
          <w:p w14:paraId="6DDD894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78.06</w:t>
            </w:r>
          </w:p>
        </w:tc>
      </w:tr>
      <w:tr w:rsidR="005A32C3" w:rsidRPr="00F11063" w14:paraId="2696F597" w14:textId="77777777" w:rsidTr="00DD2741">
        <w:tc>
          <w:tcPr>
            <w:tcW w:w="1443" w:type="dxa"/>
            <w:vMerge/>
            <w:shd w:val="clear" w:color="auto" w:fill="auto"/>
            <w:vAlign w:val="center"/>
          </w:tcPr>
          <w:p w14:paraId="5D94BB03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  <w:cs/>
              </w:rPr>
            </w:pPr>
          </w:p>
        </w:tc>
        <w:tc>
          <w:tcPr>
            <w:tcW w:w="1560" w:type="dxa"/>
            <w:shd w:val="clear" w:color="auto" w:fill="auto"/>
          </w:tcPr>
          <w:p w14:paraId="2DD74A8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</w:rPr>
              <w:t>S.D.</w:t>
            </w:r>
          </w:p>
        </w:tc>
        <w:tc>
          <w:tcPr>
            <w:tcW w:w="922" w:type="dxa"/>
            <w:gridSpan w:val="2"/>
            <w:shd w:val="clear" w:color="auto" w:fill="auto"/>
          </w:tcPr>
          <w:p w14:paraId="375371EA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6.68</w:t>
            </w:r>
          </w:p>
        </w:tc>
        <w:tc>
          <w:tcPr>
            <w:tcW w:w="916" w:type="dxa"/>
            <w:shd w:val="clear" w:color="auto" w:fill="auto"/>
          </w:tcPr>
          <w:p w14:paraId="1745F96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9.33</w:t>
            </w:r>
          </w:p>
        </w:tc>
        <w:tc>
          <w:tcPr>
            <w:tcW w:w="900" w:type="dxa"/>
            <w:shd w:val="clear" w:color="auto" w:fill="auto"/>
          </w:tcPr>
          <w:p w14:paraId="727E6EC9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9.15</w:t>
            </w:r>
          </w:p>
        </w:tc>
        <w:tc>
          <w:tcPr>
            <w:tcW w:w="998" w:type="dxa"/>
            <w:shd w:val="clear" w:color="auto" w:fill="auto"/>
          </w:tcPr>
          <w:p w14:paraId="776D0AF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8.98</w:t>
            </w:r>
          </w:p>
        </w:tc>
        <w:tc>
          <w:tcPr>
            <w:tcW w:w="1077" w:type="dxa"/>
            <w:shd w:val="clear" w:color="auto" w:fill="auto"/>
          </w:tcPr>
          <w:p w14:paraId="2D4A2F3F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9.12</w:t>
            </w:r>
          </w:p>
        </w:tc>
        <w:tc>
          <w:tcPr>
            <w:tcW w:w="1002" w:type="dxa"/>
            <w:shd w:val="clear" w:color="auto" w:fill="auto"/>
          </w:tcPr>
          <w:p w14:paraId="1203606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9.20</w:t>
            </w:r>
          </w:p>
        </w:tc>
      </w:tr>
      <w:tr w:rsidR="005A32C3" w:rsidRPr="00F11063" w14:paraId="11A4CE5A" w14:textId="77777777" w:rsidTr="00DD2741">
        <w:tc>
          <w:tcPr>
            <w:tcW w:w="1443" w:type="dxa"/>
            <w:vMerge w:val="restart"/>
            <w:shd w:val="clear" w:color="auto" w:fill="auto"/>
            <w:vAlign w:val="center"/>
          </w:tcPr>
          <w:p w14:paraId="085859FB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รวม 2 ด้าน</w:t>
            </w:r>
          </w:p>
        </w:tc>
        <w:tc>
          <w:tcPr>
            <w:tcW w:w="1560" w:type="dxa"/>
            <w:shd w:val="clear" w:color="auto" w:fill="auto"/>
          </w:tcPr>
          <w:p w14:paraId="4080A78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pacing w:val="-14"/>
                <w:sz w:val="28"/>
                <w:cs/>
              </w:rPr>
              <w:t>คะแนนเฉลี่ยร้อยละ</w:t>
            </w:r>
          </w:p>
        </w:tc>
        <w:tc>
          <w:tcPr>
            <w:tcW w:w="922" w:type="dxa"/>
            <w:gridSpan w:val="2"/>
            <w:shd w:val="clear" w:color="auto" w:fill="auto"/>
          </w:tcPr>
          <w:p w14:paraId="22A7F2D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78.88</w:t>
            </w:r>
          </w:p>
        </w:tc>
        <w:tc>
          <w:tcPr>
            <w:tcW w:w="916" w:type="dxa"/>
            <w:shd w:val="clear" w:color="auto" w:fill="auto"/>
          </w:tcPr>
          <w:p w14:paraId="201BBAD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79.72</w:t>
            </w:r>
          </w:p>
        </w:tc>
        <w:tc>
          <w:tcPr>
            <w:tcW w:w="900" w:type="dxa"/>
            <w:shd w:val="clear" w:color="auto" w:fill="auto"/>
          </w:tcPr>
          <w:p w14:paraId="62DB54F8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81.37</w:t>
            </w:r>
          </w:p>
        </w:tc>
        <w:tc>
          <w:tcPr>
            <w:tcW w:w="998" w:type="dxa"/>
            <w:shd w:val="clear" w:color="auto" w:fill="auto"/>
          </w:tcPr>
          <w:p w14:paraId="135794E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80.13</w:t>
            </w:r>
          </w:p>
        </w:tc>
        <w:tc>
          <w:tcPr>
            <w:tcW w:w="1077" w:type="dxa"/>
            <w:shd w:val="clear" w:color="auto" w:fill="auto"/>
          </w:tcPr>
          <w:p w14:paraId="21F7F720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78.78</w:t>
            </w:r>
          </w:p>
        </w:tc>
        <w:tc>
          <w:tcPr>
            <w:tcW w:w="1002" w:type="dxa"/>
            <w:shd w:val="clear" w:color="auto" w:fill="auto"/>
          </w:tcPr>
          <w:p w14:paraId="40D0499C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79.00</w:t>
            </w:r>
          </w:p>
        </w:tc>
      </w:tr>
      <w:tr w:rsidR="005A32C3" w:rsidRPr="00F11063" w14:paraId="6CC984DD" w14:textId="77777777" w:rsidTr="00DD2741">
        <w:tc>
          <w:tcPr>
            <w:tcW w:w="1443" w:type="dxa"/>
            <w:vMerge/>
            <w:shd w:val="clear" w:color="auto" w:fill="auto"/>
          </w:tcPr>
          <w:p w14:paraId="7A8CFCA7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560" w:type="dxa"/>
            <w:shd w:val="clear" w:color="auto" w:fill="auto"/>
          </w:tcPr>
          <w:p w14:paraId="0DC58816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</w:rPr>
              <w:t>S.D.</w:t>
            </w:r>
          </w:p>
        </w:tc>
        <w:tc>
          <w:tcPr>
            <w:tcW w:w="922" w:type="dxa"/>
            <w:gridSpan w:val="2"/>
            <w:shd w:val="clear" w:color="auto" w:fill="auto"/>
          </w:tcPr>
          <w:p w14:paraId="6E025961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17.72</w:t>
            </w:r>
          </w:p>
        </w:tc>
        <w:tc>
          <w:tcPr>
            <w:tcW w:w="916" w:type="dxa"/>
            <w:shd w:val="clear" w:color="auto" w:fill="auto"/>
          </w:tcPr>
          <w:p w14:paraId="6B2BD09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19.46</w:t>
            </w:r>
          </w:p>
        </w:tc>
        <w:tc>
          <w:tcPr>
            <w:tcW w:w="900" w:type="dxa"/>
            <w:shd w:val="clear" w:color="auto" w:fill="auto"/>
          </w:tcPr>
          <w:p w14:paraId="0AED9EC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18.68</w:t>
            </w:r>
          </w:p>
        </w:tc>
        <w:tc>
          <w:tcPr>
            <w:tcW w:w="998" w:type="dxa"/>
            <w:shd w:val="clear" w:color="auto" w:fill="auto"/>
          </w:tcPr>
          <w:p w14:paraId="58F1DAA4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18.61</w:t>
            </w:r>
          </w:p>
        </w:tc>
        <w:tc>
          <w:tcPr>
            <w:tcW w:w="1077" w:type="dxa"/>
            <w:shd w:val="clear" w:color="auto" w:fill="auto"/>
          </w:tcPr>
          <w:p w14:paraId="515D99F2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19.75</w:t>
            </w:r>
          </w:p>
        </w:tc>
        <w:tc>
          <w:tcPr>
            <w:tcW w:w="1002" w:type="dxa"/>
            <w:shd w:val="clear" w:color="auto" w:fill="auto"/>
          </w:tcPr>
          <w:p w14:paraId="0EE7C6FD" w14:textId="77777777" w:rsidR="005A32C3" w:rsidRPr="00F11063" w:rsidRDefault="005A32C3" w:rsidP="00684BFB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11063">
              <w:rPr>
                <w:rFonts w:ascii="TH SarabunIT๙" w:eastAsia="Calibri" w:hAnsi="TH SarabunIT๙" w:cs="TH SarabunIT๙"/>
                <w:sz w:val="28"/>
                <w:cs/>
              </w:rPr>
              <w:t>19.91</w:t>
            </w:r>
          </w:p>
        </w:tc>
      </w:tr>
    </w:tbl>
    <w:p w14:paraId="09FB11E4" w14:textId="77777777" w:rsidR="005A32C3" w:rsidRPr="00F11063" w:rsidRDefault="005A32C3" w:rsidP="005A32C3">
      <w:pPr>
        <w:spacing w:after="0" w:line="240" w:lineRule="auto"/>
        <w:ind w:firstLine="450"/>
        <w:jc w:val="thaiDistribute"/>
        <w:rPr>
          <w:rFonts w:ascii="TH SarabunIT๙" w:eastAsia="Calibri" w:hAnsi="TH SarabunIT๙" w:cs="TH SarabunIT๙"/>
          <w:b/>
          <w:bCs/>
          <w:sz w:val="20"/>
          <w:szCs w:val="20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89632" behindDoc="1" locked="0" layoutInCell="1" allowOverlap="1" wp14:anchorId="462DEEAA" wp14:editId="25D2FFF6">
            <wp:simplePos x="0" y="0"/>
            <wp:positionH relativeFrom="column">
              <wp:posOffset>73408</wp:posOffset>
            </wp:positionH>
            <wp:positionV relativeFrom="paragraph">
              <wp:posOffset>116912</wp:posOffset>
            </wp:positionV>
            <wp:extent cx="5612166" cy="2206565"/>
            <wp:effectExtent l="19050" t="19050" r="26670" b="22860"/>
            <wp:wrapNone/>
            <wp:docPr id="57077332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77332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769" cy="221309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A183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2AEEAC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B71287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F2A06B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A5172A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1A7488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9964C2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5F4E16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77960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CC2E562" w14:textId="7DB3C170" w:rsidR="005A32C3" w:rsidRPr="00F11063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94752" behindDoc="1" locked="0" layoutInCell="1" allowOverlap="1" wp14:anchorId="3D8F3F99" wp14:editId="79D70798">
            <wp:simplePos x="0" y="0"/>
            <wp:positionH relativeFrom="column">
              <wp:posOffset>62865</wp:posOffset>
            </wp:positionH>
            <wp:positionV relativeFrom="paragraph">
              <wp:posOffset>181666</wp:posOffset>
            </wp:positionV>
            <wp:extent cx="5641340" cy="1379855"/>
            <wp:effectExtent l="0" t="0" r="0" b="0"/>
            <wp:wrapNone/>
            <wp:docPr id="17186233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6233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34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E6907A" w14:textId="51FD4E5A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7419B2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AE9B9F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390760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80BB11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E37705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FDEAF9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DD2741">
        <w:rPr>
          <w:rFonts w:ascii="TH SarabunIT๙" w:hAnsi="TH SarabunIT๙" w:cs="TH SarabunIT๙"/>
          <w:noProof/>
          <w:spacing w:val="-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59BAA1" wp14:editId="62920241">
                <wp:simplePos x="0" y="0"/>
                <wp:positionH relativeFrom="margin">
                  <wp:align>right</wp:align>
                </wp:positionH>
                <wp:positionV relativeFrom="paragraph">
                  <wp:posOffset>-368300</wp:posOffset>
                </wp:positionV>
                <wp:extent cx="475013" cy="368490"/>
                <wp:effectExtent l="0" t="0" r="0" b="0"/>
                <wp:wrapNone/>
                <wp:docPr id="20980714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013" cy="36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45383C" w14:textId="77777777" w:rsidR="00684BFB" w:rsidRPr="0027152D" w:rsidRDefault="00684BFB" w:rsidP="005A32C3">
                            <w:pPr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9BAA1" id="Text Box 1" o:spid="_x0000_s1057" type="#_x0000_t202" style="position:absolute;margin-left:-13.8pt;margin-top:-29pt;width:37.4pt;height:29pt;z-index:2517073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" filled="f" stroked="f">
                <v:textbox>
                  <w:txbxContent>
                    <w:p w14:paraId="1445383C" w14:textId="77777777" w:rsidR="00684BFB" w:rsidRPr="0027152D" w:rsidRDefault="00684BFB" w:rsidP="005A32C3">
                      <w:pPr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13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.1.2 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การเปรียบเทียบการประเมินความสามารถด้านการอ่านของผู้เรียน (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</w:rPr>
        <w:t>Reading Test : RT)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ชั้นประถมศึกษาปีที่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2564 - 2566</w:t>
      </w:r>
    </w:p>
    <w:p w14:paraId="7D0263C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74272" behindDoc="1" locked="0" layoutInCell="1" allowOverlap="1" wp14:anchorId="570FFCAF" wp14:editId="00B0255E">
            <wp:simplePos x="0" y="0"/>
            <wp:positionH relativeFrom="margin">
              <wp:posOffset>-635</wp:posOffset>
            </wp:positionH>
            <wp:positionV relativeFrom="paragraph">
              <wp:posOffset>79058</wp:posOffset>
            </wp:positionV>
            <wp:extent cx="5673725" cy="1785937"/>
            <wp:effectExtent l="0" t="0" r="3175" b="5080"/>
            <wp:wrapNone/>
            <wp:docPr id="87616927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169273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950" cy="1787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9DCA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85297C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394C3F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D2DE61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DD0C2D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lastRenderedPageBreak/>
        <w:drawing>
          <wp:anchor distT="0" distB="0" distL="114300" distR="114300" simplePos="0" relativeHeight="251579392" behindDoc="1" locked="0" layoutInCell="1" allowOverlap="1" wp14:anchorId="7614C500" wp14:editId="009646FE">
            <wp:simplePos x="0" y="0"/>
            <wp:positionH relativeFrom="margin">
              <wp:posOffset>32385</wp:posOffset>
            </wp:positionH>
            <wp:positionV relativeFrom="paragraph">
              <wp:posOffset>167323</wp:posOffset>
            </wp:positionV>
            <wp:extent cx="5586095" cy="2343150"/>
            <wp:effectExtent l="19050" t="19050" r="14605" b="19050"/>
            <wp:wrapNone/>
            <wp:docPr id="13550928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092836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2343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E77E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7DAF10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55D42D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5D99C1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84575A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BC0091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12AC89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15E635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D1688B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4882C5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71A37F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3E0B15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84512" behindDoc="1" locked="0" layoutInCell="1" allowOverlap="1" wp14:anchorId="5F93B76B" wp14:editId="202E2876">
            <wp:simplePos x="0" y="0"/>
            <wp:positionH relativeFrom="margin">
              <wp:align>left</wp:align>
            </wp:positionH>
            <wp:positionV relativeFrom="paragraph">
              <wp:posOffset>25400</wp:posOffset>
            </wp:positionV>
            <wp:extent cx="5613638" cy="2362200"/>
            <wp:effectExtent l="19050" t="19050" r="25400" b="19050"/>
            <wp:wrapNone/>
            <wp:docPr id="127191209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912097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638" cy="2362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00A8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A43A84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09C278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1A6320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FDAF0C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D546DF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B0A9A5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0D06CC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6EAC2D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CCE08A9" w14:textId="77777777" w:rsidR="005A32C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72F0DA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32C1D87" w14:textId="494B5D6F" w:rsidR="005A32C3" w:rsidRPr="00DD2741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8"/>
          <w:sz w:val="32"/>
          <w:szCs w:val="32"/>
        </w:rPr>
      </w:pP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 xml:space="preserve">13.2 </w:t>
      </w:r>
      <w:bookmarkStart w:id="4" w:name="_Hlk39667219"/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 xml:space="preserve"> ผลการประเมินทดสอบความสามารถพื้นฐานของผู้เรียนระดับชาติ (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NT) 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ชั้นประถมศึกษาปีที่ 3</w:t>
      </w:r>
    </w:p>
    <w:bookmarkEnd w:id="4"/>
    <w:p w14:paraId="760AC129" w14:textId="77777777" w:rsidR="005A32C3" w:rsidRPr="00DD2741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8"/>
          <w:sz w:val="32"/>
          <w:szCs w:val="32"/>
        </w:rPr>
      </w:pP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 xml:space="preserve">      13.2.1  ผลการประเมินคุณภาพผู้เรียน (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NT) 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 xml:space="preserve">ระดับชั้นประถมศึกษาปีที่ 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3 </w:t>
      </w:r>
      <w:r w:rsidRPr="00DD2741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ปีการศึกษา 2566</w:t>
      </w:r>
    </w:p>
    <w:p w14:paraId="15A13A4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04992" behindDoc="1" locked="0" layoutInCell="1" allowOverlap="1" wp14:anchorId="7632E4A2" wp14:editId="59F7F562">
            <wp:simplePos x="0" y="0"/>
            <wp:positionH relativeFrom="margin">
              <wp:align>left</wp:align>
            </wp:positionH>
            <wp:positionV relativeFrom="paragraph">
              <wp:posOffset>78776</wp:posOffset>
            </wp:positionV>
            <wp:extent cx="5986145" cy="2225615"/>
            <wp:effectExtent l="0" t="0" r="0" b="3810"/>
            <wp:wrapNone/>
            <wp:docPr id="192898237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982377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57" cy="2227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6984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04CC2B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BD7E2E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42825F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3442B4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93BFF8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DC6D09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3DC01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EFF473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25CC60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ADA8D56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C24DBEB" w14:textId="6B4C580B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lastRenderedPageBreak/>
        <w:drawing>
          <wp:anchor distT="0" distB="0" distL="114300" distR="114300" simplePos="0" relativeHeight="251610112" behindDoc="1" locked="0" layoutInCell="1" allowOverlap="1" wp14:anchorId="78C0C40B" wp14:editId="188D9040">
            <wp:simplePos x="0" y="0"/>
            <wp:positionH relativeFrom="margin">
              <wp:align>left</wp:align>
            </wp:positionH>
            <wp:positionV relativeFrom="paragraph">
              <wp:posOffset>125239</wp:posOffset>
            </wp:positionV>
            <wp:extent cx="5905069" cy="2387720"/>
            <wp:effectExtent l="19050" t="19050" r="19685" b="12700"/>
            <wp:wrapNone/>
            <wp:docPr id="110281711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817117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8902" cy="23892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15B21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45F0A6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D1E112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5846D1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45AE5F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3565A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188F26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DC96C7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352A01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3D384D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49B1B3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D6F1BE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15232" behindDoc="1" locked="0" layoutInCell="1" allowOverlap="1" wp14:anchorId="78C240B7" wp14:editId="09E3A8BE">
            <wp:simplePos x="0" y="0"/>
            <wp:positionH relativeFrom="margin">
              <wp:align>left</wp:align>
            </wp:positionH>
            <wp:positionV relativeFrom="paragraph">
              <wp:posOffset>136381</wp:posOffset>
            </wp:positionV>
            <wp:extent cx="5900420" cy="1828800"/>
            <wp:effectExtent l="0" t="0" r="5080" b="0"/>
            <wp:wrapNone/>
            <wp:docPr id="115438942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389424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042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8EB62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FEFB1D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986689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4680AE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27F49F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845C1C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D761856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BD7BB9C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A684586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A608812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E0C5841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8D66D47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320FEBA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812E213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87AF7C4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8B9508C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4098940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7DD7138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EC91896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FB26E2C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450DB53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E521AB8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2A0759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12FCEB7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1C4EB5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DB44DDA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AC54A0A" w14:textId="0D401600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99872" behindDoc="1" locked="0" layoutInCell="1" allowOverlap="1" wp14:anchorId="6D16585E" wp14:editId="6E98BC43">
            <wp:simplePos x="0" y="0"/>
            <wp:positionH relativeFrom="page">
              <wp:posOffset>966158</wp:posOffset>
            </wp:positionH>
            <wp:positionV relativeFrom="paragraph">
              <wp:posOffset>51758</wp:posOffset>
            </wp:positionV>
            <wp:extent cx="6028055" cy="8169216"/>
            <wp:effectExtent l="0" t="0" r="0" b="3810"/>
            <wp:wrapNone/>
            <wp:docPr id="1090993011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833" cy="81851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635C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239EC7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331242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F461D8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E89B7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9A0032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AA51B7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B1BCEE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4DDDEA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EB4230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B0CCB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AB388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FA4E3D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3C69E6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5B7BEB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51B6E0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858172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67DC1A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17B3F9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04383D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925658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AB411F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922974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12A1D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8D7722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C43DD5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28E7CB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F54325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C1CA2C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19D7E5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204A57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74CF2F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E10D5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6D1DFF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89561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BB901B4" w14:textId="2A98A7AC" w:rsidR="005A32C3" w:rsidRPr="00F11063" w:rsidRDefault="0062101F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31DAE08" wp14:editId="779A2459">
                <wp:simplePos x="0" y="0"/>
                <wp:positionH relativeFrom="margin">
                  <wp:posOffset>4803140</wp:posOffset>
                </wp:positionH>
                <wp:positionV relativeFrom="paragraph">
                  <wp:posOffset>-294503</wp:posOffset>
                </wp:positionV>
                <wp:extent cx="475013" cy="368490"/>
                <wp:effectExtent l="0" t="0" r="0" b="0"/>
                <wp:wrapNone/>
                <wp:docPr id="3835872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013" cy="36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8E5D64" w14:textId="77777777" w:rsidR="00684BFB" w:rsidRPr="0027152D" w:rsidRDefault="00684BFB" w:rsidP="005A32C3">
                            <w:pPr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DAE08" id="_x0000_s1058" type="#_x0000_t202" style="position:absolute;margin-left:378.2pt;margin-top:-23.2pt;width:37.4pt;height:29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" filled="f" stroked="f">
                <v:textbox>
                  <w:txbxContent>
                    <w:p w14:paraId="4A8E5D64" w14:textId="77777777" w:rsidR="00684BFB" w:rsidRPr="0027152D" w:rsidRDefault="00684BFB" w:rsidP="005A32C3">
                      <w:pPr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834391" w14:textId="4ADD65D6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13.2.2 เปรียบเทียบผลการประเมินทดสอบความสามารถพื้นฐานของผู้เรียนระดับชาติ (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NT)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ระดับชั้นประถมศึกษาปีที่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2564 - 2566</w:t>
      </w:r>
    </w:p>
    <w:p w14:paraId="5DC3B7D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20352" behindDoc="1" locked="0" layoutInCell="1" allowOverlap="1" wp14:anchorId="71DB160C" wp14:editId="7DCD2B0E">
            <wp:simplePos x="0" y="0"/>
            <wp:positionH relativeFrom="margin">
              <wp:align>left</wp:align>
            </wp:positionH>
            <wp:positionV relativeFrom="paragraph">
              <wp:posOffset>231008</wp:posOffset>
            </wp:positionV>
            <wp:extent cx="5673725" cy="2009955"/>
            <wp:effectExtent l="0" t="0" r="3175" b="9525"/>
            <wp:wrapNone/>
            <wp:docPr id="145072003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720033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20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F91D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B3B82F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51BC94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60534D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0C998C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0F65D8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670264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779ED6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B95604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9C930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25472" behindDoc="1" locked="0" layoutInCell="1" allowOverlap="1" wp14:anchorId="30BC2019" wp14:editId="42F9B478">
            <wp:simplePos x="0" y="0"/>
            <wp:positionH relativeFrom="margin">
              <wp:align>left</wp:align>
            </wp:positionH>
            <wp:positionV relativeFrom="paragraph">
              <wp:posOffset>205153</wp:posOffset>
            </wp:positionV>
            <wp:extent cx="5673725" cy="2404972"/>
            <wp:effectExtent l="19050" t="19050" r="22225" b="14605"/>
            <wp:wrapNone/>
            <wp:docPr id="119945478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454784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973" cy="24080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C0AB8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381919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CBC34F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B49988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16DBCA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9EC0AD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F67E93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069BA8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32633C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B9C0AA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C5110C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CFD0B3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30592" behindDoc="1" locked="0" layoutInCell="1" allowOverlap="1" wp14:anchorId="6AE0ACA6" wp14:editId="008D2728">
            <wp:simplePos x="0" y="0"/>
            <wp:positionH relativeFrom="margin">
              <wp:align>left</wp:align>
            </wp:positionH>
            <wp:positionV relativeFrom="paragraph">
              <wp:posOffset>200158</wp:posOffset>
            </wp:positionV>
            <wp:extent cx="5672428" cy="2482610"/>
            <wp:effectExtent l="19050" t="19050" r="24130" b="13335"/>
            <wp:wrapNone/>
            <wp:docPr id="119534598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345984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219" cy="248952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418E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C5CC45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DE516B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8A4836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A50FC7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F29EC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9C2E71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527C48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B34095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EFE77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463FA70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4A01E17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822176F" w14:textId="77777777" w:rsidR="00DD2741" w:rsidRDefault="00DD274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48E9FD0" w14:textId="4EE9E70C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13.3  </w:t>
      </w:r>
      <w:bookmarkStart w:id="5" w:name="_Hlk41494495"/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ผลการทดสอบทางการศึกษาระดับชาติขั้นพื้นฐาน (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O-NET) </w:t>
      </w:r>
      <w:bookmarkEnd w:id="5"/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 2566</w:t>
      </w:r>
    </w:p>
    <w:p w14:paraId="0E95A62A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E14443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13.3.1 ผลการทดสอบทางการศึกษาระดับชาติ </w:t>
      </w:r>
      <w:r w:rsidRPr="00F11063">
        <w:rPr>
          <w:rFonts w:ascii="TH SarabunIT๙" w:hAnsi="TH SarabunIT๙" w:cs="TH SarabunIT๙"/>
          <w:b/>
          <w:bCs/>
          <w:spacing w:val="-10"/>
          <w:sz w:val="32"/>
          <w:szCs w:val="32"/>
        </w:rPr>
        <w:t>(O-NET)</w:t>
      </w:r>
      <w:r w:rsidRPr="00F11063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 ปีการศึกษา 2566</w:t>
      </w:r>
      <w:r w:rsidRPr="00F11063">
        <w:rPr>
          <w:rFonts w:ascii="TH SarabunIT๙" w:hAnsi="TH SarabunIT๙" w:cs="TH SarabunIT๙"/>
          <w:b/>
          <w:bCs/>
          <w:spacing w:val="-10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ชั้นประถมศึกษาปีที่ 6</w:t>
      </w:r>
    </w:p>
    <w:p w14:paraId="0A88E8B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noProof/>
          <w:spacing w:val="-10"/>
          <w:sz w:val="32"/>
          <w:szCs w:val="32"/>
        </w:rPr>
        <w:drawing>
          <wp:anchor distT="0" distB="0" distL="114300" distR="114300" simplePos="0" relativeHeight="251645952" behindDoc="1" locked="0" layoutInCell="1" allowOverlap="1" wp14:anchorId="30091C53" wp14:editId="71D1AAB4">
            <wp:simplePos x="0" y="0"/>
            <wp:positionH relativeFrom="margin">
              <wp:align>left</wp:align>
            </wp:positionH>
            <wp:positionV relativeFrom="paragraph">
              <wp:posOffset>115687</wp:posOffset>
            </wp:positionV>
            <wp:extent cx="4849512" cy="2318160"/>
            <wp:effectExtent l="19050" t="19050" r="27305" b="25400"/>
            <wp:wrapNone/>
            <wp:docPr id="131409377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570" cy="23296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5470F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5F7DE42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7BA6B01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44BF43B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7895B4F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224D7B99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118B51D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28D01E0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531C690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</w:p>
    <w:p w14:paraId="6CE85CA5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00A95DE" w14:textId="3A8D2D38" w:rsidR="005A32C3" w:rsidRPr="00B576D9" w:rsidRDefault="005A32C3" w:rsidP="00B576D9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จากตารางแสดงผลการทดสอบระดับชาติขั้นพื้นฐาน ชั้นประถมศึกษาปีที่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6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เมื่อเปรียบเทียบคะแนนเฉลี่ยโรงเรียนกับคะแนนเฉลี่ยประเทศ พบว่า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1.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รายวิชาภาษาไทย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สูงกว่า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คะแนนเฉลี่ยประเทศ +11.50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สาระที่โรงเรียนควรพัฒนา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วรรณคดีและวรรณกรรม</w:t>
      </w:r>
      <w:r w:rsidRPr="00F11063">
        <w:rPr>
          <w:rFonts w:ascii="TH SarabunIT๙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รายวิชาภาษาอังกฤษ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ต่ำกว่า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คะแนนเฉลี่ยประเทศ -4.28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 สาระที่โรงเรียนควรพัฒนาตามลำดับ ได้แก่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ภาษากับความสัมพันธ์กับชุมชนและโลก </w:t>
      </w:r>
      <w:r w:rsidRPr="00F11063">
        <w:rPr>
          <w:rFonts w:ascii="TH SarabunIT๙" w:hAnsi="TH SarabunIT๙" w:cs="TH SarabunIT๙"/>
          <w:sz w:val="32"/>
          <w:szCs w:val="32"/>
        </w:rPr>
        <w:t xml:space="preserve">2)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ภาษาและวัฒนธรรม </w:t>
      </w:r>
      <w:r w:rsidRPr="00F11063">
        <w:rPr>
          <w:rFonts w:ascii="TH SarabunIT๙" w:hAnsi="TH SarabunIT๙" w:cs="TH SarabunIT๙"/>
          <w:sz w:val="32"/>
          <w:szCs w:val="32"/>
        </w:rPr>
        <w:t xml:space="preserve">3)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ภาษาเพื่อการสื่อสาร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รายวิชาคณิตศาสตร์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ต่ำกว่า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คะแนนเฉลี่ยประเทศ </w:t>
      </w:r>
      <w:r w:rsidRPr="00F11063">
        <w:rPr>
          <w:rFonts w:ascii="TH SarabunIT๙" w:hAnsi="TH SarabunIT๙" w:cs="TH SarabunIT๙"/>
          <w:sz w:val="32"/>
          <w:szCs w:val="32"/>
        </w:rPr>
        <w:t xml:space="preserve">-5.26 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สาระที่โรงเรียนควรพัฒนาตามลำดับ ได้แก่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จำนวนและพีชคณิต </w:t>
      </w:r>
      <w:r w:rsidRPr="00F11063">
        <w:rPr>
          <w:rFonts w:ascii="TH SarabunIT๙" w:hAnsi="TH SarabunIT๙" w:cs="TH SarabunIT๙"/>
          <w:sz w:val="32"/>
          <w:szCs w:val="32"/>
        </w:rPr>
        <w:t xml:space="preserve">2)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การวัดและเรขาคณิต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รายวิชาวิทยาศาสตร์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ต่ำกว่า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คะแนนเฉลี่ยประเทศ </w:t>
      </w:r>
      <w:r w:rsidRPr="00F11063">
        <w:rPr>
          <w:rFonts w:ascii="TH SarabunIT๙" w:hAnsi="TH SarabunIT๙" w:cs="TH SarabunIT๙"/>
          <w:sz w:val="32"/>
          <w:szCs w:val="32"/>
        </w:rPr>
        <w:t xml:space="preserve">-1.46 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สาระที่โรงเรียนควรพัฒนาตามลำดับ ได้แก่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วิทยาศาสตร์กายภาพ </w:t>
      </w:r>
      <w:r w:rsidRPr="00F11063">
        <w:rPr>
          <w:rFonts w:ascii="TH SarabunIT๙" w:hAnsi="TH SarabunIT๙" w:cs="TH SarabunIT๙"/>
          <w:sz w:val="32"/>
          <w:szCs w:val="32"/>
        </w:rPr>
        <w:t>2</w:t>
      </w:r>
      <w:r w:rsidRPr="00F11063">
        <w:rPr>
          <w:rFonts w:ascii="TH SarabunIT๙" w:hAnsi="TH SarabunIT๙" w:cs="TH SarabunIT๙"/>
          <w:sz w:val="32"/>
          <w:szCs w:val="32"/>
          <w:cs/>
        </w:rPr>
        <w:t>)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วิทยาศาสตร์โลกและอวกาศ</w:t>
      </w:r>
    </w:p>
    <w:p w14:paraId="712430E0" w14:textId="0694C25D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bookmarkStart w:id="6" w:name="_Hlk170567274"/>
      <w:r w:rsidRPr="00F11063">
        <w:rPr>
          <w:rFonts w:ascii="TH SarabunIT๙" w:hAnsi="TH SarabunIT๙" w:cs="TH SarabunIT๙"/>
          <w:b/>
          <w:bCs/>
          <w:sz w:val="32"/>
          <w:szCs w:val="32"/>
        </w:rPr>
        <w:t>13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.3.2 เปรียบเทียบผลการทดสอบทางการศึกษาระดับชาติขั้นพื้นฐาน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O-NET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14:paraId="2B7EBBC1" w14:textId="33863922" w:rsidR="00B576D9" w:rsidRDefault="005A32C3" w:rsidP="007436A2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2564 – 2566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ชั้นประถมศึกษาปีที่ 6</w:t>
      </w:r>
      <w:bookmarkEnd w:id="6"/>
    </w:p>
    <w:p w14:paraId="4D31BF7C" w14:textId="3F4AA2C5" w:rsidR="005A32C3" w:rsidRPr="00F11063" w:rsidRDefault="00B576D9" w:rsidP="007436A2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  <w:szCs w:val="22"/>
          <w:cs/>
        </w:rPr>
        <w:drawing>
          <wp:anchor distT="0" distB="0" distL="114300" distR="114300" simplePos="0" relativeHeight="251640832" behindDoc="1" locked="0" layoutInCell="1" allowOverlap="1" wp14:anchorId="09CBFA49" wp14:editId="6B175B6D">
            <wp:simplePos x="0" y="0"/>
            <wp:positionH relativeFrom="margin">
              <wp:posOffset>3827</wp:posOffset>
            </wp:positionH>
            <wp:positionV relativeFrom="paragraph">
              <wp:posOffset>43112</wp:posOffset>
            </wp:positionV>
            <wp:extent cx="5065105" cy="2133600"/>
            <wp:effectExtent l="19050" t="19050" r="21590" b="19050"/>
            <wp:wrapNone/>
            <wp:docPr id="2097930887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105" cy="2133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8BE2D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98965E8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6ED700B" w14:textId="77777777" w:rsidR="00B576D9" w:rsidRDefault="00B576D9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59A32334" w14:textId="77777777" w:rsidR="00B576D9" w:rsidRDefault="00B576D9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6330CF99" w14:textId="77777777" w:rsidR="0062101F" w:rsidRDefault="0062101F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2280EAC3" w14:textId="77777777" w:rsidR="0062101F" w:rsidRDefault="0062101F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0D9A3C7D" w14:textId="77777777" w:rsidR="0062101F" w:rsidRDefault="0062101F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1BF10F8B" w14:textId="77777777" w:rsidR="00DD2741" w:rsidRDefault="00DD2741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0D934829" w14:textId="77777777" w:rsidR="00DD2741" w:rsidRDefault="00DD2741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27176A65" w14:textId="66441234" w:rsidR="005A32C3" w:rsidRPr="00F1106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lastRenderedPageBreak/>
        <w:t xml:space="preserve">จากตารางแสดงการเปรียบเทียบผลการทดสอบระดับชาติขั้นพื้นฐาน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O-NET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ระหว่างปีการศึกษา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พบว่า ผลต่างของคะแนนเฉลี่ยโรงเรียนกับคะแนนเฉลี่ยประเทศ มี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1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รายวิชาที่มีคะแนนเฉลี่ยสูงกว่าคะแนนเฉลี่ยประเทศและเป้าหมายของสถานศึกษา คือ รายวิชาภาษาไทย 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ผลต่าง 11.50</w:t>
      </w:r>
    </w:p>
    <w:p w14:paraId="48597AEF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ab/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>รายวิชาภาษาไทย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เมื่อเปรียบเทียบกับคะแนนเฉลี่ยโรงเรียนกับคะแนนเฉลี่ยประเทศในแต่ละปีการศึกษา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4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52.08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ต่ำกว่าคะแนนเฉลี่ยประเทศและเป้าหมาของสถานศึกษา -13.10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5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50.00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 -4.58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68.80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สูงกว่าคะแนนเฉลี่ยประเทศ 11.50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พบว่า รายวิชาภาษาไทยแม้จะมีคะแนนเฉลี่ยต่ำกว่าระดับประเทศ แต่มีแนวโน้มในการพัฒนาที่ดีตามลำดับ</w:t>
      </w:r>
    </w:p>
    <w:p w14:paraId="2BCDFF4A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รายวิชาภาษาอังกฤษ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เมื่อเปรียบเทียบกับคะแนนเฉลี่ยโรงเรียนกับคะแนนเฉลี่ยประเทศในแต่ละ             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4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มีคะแนนเฉลี่ย 40.12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 -1.81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5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29.55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ต่ำกว่า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คะแนนเฉลี่ยประเทศ -9.68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33.04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ต่ำกว่า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-4.28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พบว่า รายวิชาภาษาอังกฤษ มีแนวโน้มในการพัฒนาที่ดีตามลำดับ และมีคะแนนพัฒนาการใกล้คะแนนเฉลี่ยระดับประเทศตามลำดับ</w:t>
      </w:r>
    </w:p>
    <w:p w14:paraId="18C772E8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รายวิชาคณิตศาสตร์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เมื่อเปรียบเทียบกับคะแนนเฉลี่ยโรงเรียนกับคะแนนเฉลี่ยประเทศในแต่ละ             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24.17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-5.82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35.02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-1.81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24.70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   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-5.26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2564 – 256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พบว่า รายวิชาคณิตศาสตร์ มีคะแนนเฉลี่ยต่ำกว่าปีการศึกษาก่อนหน้า โรงเรียนวางแผนจัดกิจกรรมค่ายคณิตศาสตร์ </w:t>
      </w:r>
      <w:bookmarkStart w:id="7" w:name="_Hlk170565868"/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และการสอนเสริมตามสาระการเรียนรู้ที่ที่โรงเรียนควรพัฒนาตามลำดับ</w:t>
      </w:r>
      <w:bookmarkEnd w:id="7"/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ได้แก่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1)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จำนวนและพีชคณิต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2)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การวัดและเรขาคณิต</w:t>
      </w:r>
    </w:p>
    <w:p w14:paraId="368FEA86" w14:textId="77777777" w:rsidR="005A32C3" w:rsidRPr="00F11063" w:rsidRDefault="005A32C3" w:rsidP="005A32C3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  <w:cs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รายวิชาวิทยาศาสตร์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เมื่อเปรียบเทียบกับคะแนนเฉลี่ยโรงเรียนกับคะแนนเฉลี่ยประเทศในแต่ละ             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มีคะแนนเฉลี่ย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34.00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-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2.11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มีคะแนนเฉลี่ย 34.34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-5.41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มีคะแนนเฉลี่ย 39.29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-1.46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พบว่า รายวิชาวิทยาศาสตร์ มีแนวโน้มในการพัฒนาที่ดีตามลำดับ และมีคะแนนพัฒนาการใกล้คะแนนเฉลี่ยระดับประเทศตามลำดับ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โรงเรียนวางแผนจัดกิจกรรมค่ายวิทยาศาสตร์ และการสอนเสริมตามสาระการเรียนรู้ที่ที่โรงเรียนควรพัฒนาตามลำดับได้แก่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1)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วิทยาศาสตร์กายภาพ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2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)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วิทยาศาสตร์โลกและอวกาศ</w:t>
      </w:r>
    </w:p>
    <w:p w14:paraId="4A24F204" w14:textId="77777777" w:rsidR="005A32C3" w:rsidRPr="00F1106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7499B71F" w14:textId="77777777" w:rsidR="005A32C3" w:rsidRPr="00F11063" w:rsidRDefault="005A32C3" w:rsidP="00C641C1">
      <w:pPr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48132483" w14:textId="77777777" w:rsidR="005A32C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490B05B7" w14:textId="77777777" w:rsidR="00DD2741" w:rsidRDefault="00DD2741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74C57ACA" w14:textId="77777777" w:rsidR="00DD2741" w:rsidRPr="00F11063" w:rsidRDefault="00DD2741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216C7FFF" w14:textId="77777777" w:rsidR="005A32C3" w:rsidRPr="00F11063" w:rsidRDefault="005A32C3" w:rsidP="005A32C3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</w:p>
    <w:p w14:paraId="4E7874DA" w14:textId="77777777" w:rsidR="00600708" w:rsidRDefault="00600708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A771B46" w14:textId="698E0820" w:rsidR="005A32C3" w:rsidRPr="00600708" w:rsidRDefault="00600708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pacing w:val="-14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  </w:t>
      </w:r>
      <w:r w:rsidR="005A32C3" w:rsidRPr="00600708">
        <w:rPr>
          <w:rFonts w:ascii="TH SarabunIT๙" w:hAnsi="TH SarabunIT๙" w:cs="TH SarabunIT๙"/>
          <w:b/>
          <w:bCs/>
          <w:spacing w:val="-14"/>
          <w:sz w:val="32"/>
          <w:szCs w:val="32"/>
          <w:cs/>
        </w:rPr>
        <w:t xml:space="preserve">13.3.3 ผลการทดสอบทางการศึกษาระดับชาติ </w:t>
      </w:r>
      <w:r w:rsidR="005A32C3" w:rsidRPr="00600708">
        <w:rPr>
          <w:rFonts w:ascii="TH SarabunIT๙" w:hAnsi="TH SarabunIT๙" w:cs="TH SarabunIT๙"/>
          <w:b/>
          <w:bCs/>
          <w:spacing w:val="-14"/>
          <w:sz w:val="32"/>
          <w:szCs w:val="32"/>
        </w:rPr>
        <w:t>(O-NET)</w:t>
      </w:r>
      <w:r w:rsidR="005A32C3" w:rsidRPr="00600708">
        <w:rPr>
          <w:rFonts w:ascii="TH SarabunIT๙" w:hAnsi="TH SarabunIT๙" w:cs="TH SarabunIT๙"/>
          <w:b/>
          <w:bCs/>
          <w:spacing w:val="-14"/>
          <w:sz w:val="32"/>
          <w:szCs w:val="32"/>
          <w:cs/>
        </w:rPr>
        <w:t>ปีการศึกษา 2566 ชั้นมัธยมศึกษาปีที่ 3</w:t>
      </w:r>
    </w:p>
    <w:p w14:paraId="059B6EF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51072" behindDoc="1" locked="0" layoutInCell="1" allowOverlap="1" wp14:anchorId="5799CF4B" wp14:editId="138EACC3">
            <wp:simplePos x="0" y="0"/>
            <wp:positionH relativeFrom="margin">
              <wp:posOffset>-5610</wp:posOffset>
            </wp:positionH>
            <wp:positionV relativeFrom="paragraph">
              <wp:posOffset>80625</wp:posOffset>
            </wp:positionV>
            <wp:extent cx="5609590" cy="2680970"/>
            <wp:effectExtent l="19050" t="19050" r="10160" b="24130"/>
            <wp:wrapNone/>
            <wp:docPr id="630073772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590" cy="26809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FD5B7E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0ABAF1D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569CA2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67DBD4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0D2DE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4A5237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E4DE9B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E0AE8E4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3955882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371397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9B538BC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84E3CDF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FD9A5E5" w14:textId="6A3A048B" w:rsidR="005A32C3" w:rsidRPr="00C641C1" w:rsidRDefault="005A32C3" w:rsidP="00C641C1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จากตารางแสดงผลการทดสอบระดับชาติขั้นพื้นฐาน ชั้นมัธยมศึกษาปีที่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3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เมื่อเปรียบเทียบคะแนนเฉลี่ยโรงเรียนกับคะแนนเฉลี่ยประเทศ พบว่า มี 2 รายวิชา มีคะแนนเฉลี่ยโรงเรียนสูงกว่าคะแนนเฉลี่ยประเทศและสูงกว่าเป้าหมายของสถานศึกษา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1.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รายวิชาภาษาไทย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มีคะแนนเฉลี่ยโรงเรียน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สูงกว่า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คะแนนเฉลี่ยประเทศ +12.83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คะแนน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ไม่มีสาระที่โรงเรียนควรพัฒนา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รายวิชาวิทยาศาสตร์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มีคะแนนเฉลี่ยโรงเรียนสูงกว่าคะแนนเฉลี่ยประเทศ </w:t>
      </w:r>
      <w:r w:rsidRPr="00F11063">
        <w:rPr>
          <w:rFonts w:ascii="TH SarabunIT๙" w:hAnsi="TH SarabunIT๙" w:cs="TH SarabunIT๙"/>
          <w:sz w:val="32"/>
          <w:szCs w:val="32"/>
        </w:rPr>
        <w:t>0.</w:t>
      </w:r>
      <w:r w:rsidRPr="00F11063">
        <w:rPr>
          <w:rFonts w:ascii="TH SarabunIT๙" w:hAnsi="TH SarabunIT๙" w:cs="TH SarabunIT๙"/>
          <w:sz w:val="32"/>
          <w:szCs w:val="32"/>
          <w:cs/>
        </w:rPr>
        <w:t>30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 สาระที่โรงเรียนควรพัฒนาตามลำดับ ได้แก่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วิทยาศาสตร์โลกและอวกาศ </w:t>
      </w:r>
      <w:r w:rsidRPr="00F11063">
        <w:rPr>
          <w:rFonts w:ascii="TH SarabunIT๙" w:hAnsi="TH SarabunIT๙" w:cs="TH SarabunIT๙"/>
          <w:sz w:val="32"/>
          <w:szCs w:val="32"/>
        </w:rPr>
        <w:t>2</w:t>
      </w:r>
      <w:r w:rsidRPr="00F11063">
        <w:rPr>
          <w:rFonts w:ascii="TH SarabunIT๙" w:hAnsi="TH SarabunIT๙" w:cs="TH SarabunIT๙"/>
          <w:sz w:val="32"/>
          <w:szCs w:val="32"/>
          <w:cs/>
        </w:rPr>
        <w:t>)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วิทยาศาสตร์กายภาพ 3) เทคโนโลยี  และมี 2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รายวิชาที่มีคะแนนเฉลี่ยโรงเรียนต่ำกว่าคะแนนเฉลี่ยประเทศ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1. รายวิชาภาษาอังกฤษ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มีคะแนนเฉลี่ย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ต่ำกว่า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คะแนนเฉลี่ยประเทศ </w:t>
      </w:r>
      <w:r w:rsidRPr="00F11063">
        <w:rPr>
          <w:rFonts w:ascii="TH SarabunIT๙" w:hAnsi="TH SarabunIT๙" w:cs="TH SarabunIT๙"/>
          <w:sz w:val="32"/>
          <w:szCs w:val="32"/>
        </w:rPr>
        <w:t>–</w:t>
      </w:r>
      <w:r w:rsidRPr="00F11063">
        <w:rPr>
          <w:rFonts w:ascii="TH SarabunIT๙" w:hAnsi="TH SarabunIT๙" w:cs="TH SarabunIT๙"/>
          <w:sz w:val="32"/>
          <w:szCs w:val="32"/>
          <w:cs/>
        </w:rPr>
        <w:t>2.97 คะแนน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สาระที่โรงเรียนควรพัฒนาตามลำดับ ได้แก่</w:t>
      </w:r>
      <w:r w:rsidRPr="00F11063">
        <w:rPr>
          <w:rFonts w:ascii="TH SarabunIT๙" w:hAnsi="TH SarabunIT๙" w:cs="TH SarabunIT๙"/>
          <w:sz w:val="32"/>
          <w:szCs w:val="32"/>
        </w:rPr>
        <w:t xml:space="preserve"> 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ภาษาและวัฒนธรรม </w:t>
      </w:r>
      <w:r w:rsidRPr="00F11063">
        <w:rPr>
          <w:rFonts w:ascii="TH SarabunIT๙" w:hAnsi="TH SarabunIT๙" w:cs="TH SarabunIT๙"/>
          <w:sz w:val="32"/>
          <w:szCs w:val="32"/>
        </w:rPr>
        <w:t xml:space="preserve">2)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ภาษาเพื่อการสื่อสาร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รายวิชาคณิตศาสตร์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มีคะแนนเฉลี่ย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ต่ำกว่า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คะแนนเฉลี่ยประเทศ </w:t>
      </w:r>
      <w:r w:rsidRPr="00F11063">
        <w:rPr>
          <w:rFonts w:ascii="TH SarabunIT๙" w:hAnsi="TH SarabunIT๙" w:cs="TH SarabunIT๙"/>
          <w:sz w:val="32"/>
          <w:szCs w:val="32"/>
        </w:rPr>
        <w:t>-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1.63 คะแนน </w:t>
      </w:r>
      <w:bookmarkStart w:id="8" w:name="_Hlk170568678"/>
      <w:r w:rsidRPr="00F11063">
        <w:rPr>
          <w:rFonts w:ascii="TH SarabunIT๙" w:hAnsi="TH SarabunIT๙" w:cs="TH SarabunIT๙"/>
          <w:sz w:val="32"/>
          <w:szCs w:val="32"/>
          <w:cs/>
        </w:rPr>
        <w:t>สาระที่โรงเรียนควรพัฒนาตามลำดับ ได้แก่ 1) การวัดและเรขาคณิต  2) สถิติและความน่าจะเป็น</w:t>
      </w:r>
      <w:bookmarkEnd w:id="8"/>
    </w:p>
    <w:p w14:paraId="5BBE5041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  <w:t>13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.3.4 เปรียบเทียบผลการทดสอบทางการศึกษาระดับชาติขั้นพื้นฐาน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O-NET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14:paraId="2F19B670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2564 – 2566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ชั้นมัธยมศึกษาปีที่ 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3</w:t>
      </w:r>
    </w:p>
    <w:p w14:paraId="0878C4F3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noProof/>
          <w:szCs w:val="22"/>
          <w:cs/>
        </w:rPr>
        <w:drawing>
          <wp:anchor distT="0" distB="0" distL="114300" distR="114300" simplePos="0" relativeHeight="251656192" behindDoc="1" locked="0" layoutInCell="1" allowOverlap="1" wp14:anchorId="4C0D8875" wp14:editId="63866192">
            <wp:simplePos x="0" y="0"/>
            <wp:positionH relativeFrom="column">
              <wp:posOffset>9533</wp:posOffset>
            </wp:positionH>
            <wp:positionV relativeFrom="paragraph">
              <wp:posOffset>189308</wp:posOffset>
            </wp:positionV>
            <wp:extent cx="5744451" cy="2120265"/>
            <wp:effectExtent l="0" t="0" r="8890" b="0"/>
            <wp:wrapNone/>
            <wp:docPr id="119386616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242" cy="212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286516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4BAC96B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E5E7BF1" w14:textId="77777777" w:rsidR="005A32C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095277C" w14:textId="77777777" w:rsidR="00C641C1" w:rsidRDefault="00C641C1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4858CD9" w14:textId="77777777" w:rsidR="00A6791C" w:rsidRPr="00F11063" w:rsidRDefault="00A6791C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9C5B767" w14:textId="77777777" w:rsidR="005A32C3" w:rsidRPr="00F11063" w:rsidRDefault="005A32C3" w:rsidP="005A32C3">
      <w:pPr>
        <w:tabs>
          <w:tab w:val="left" w:pos="720"/>
          <w:tab w:val="left" w:pos="108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432BE84" w14:textId="77777777" w:rsidR="00DD2741" w:rsidRDefault="00DD2741" w:rsidP="00C641C1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34F166EC" w14:textId="77777777" w:rsidR="00DD2741" w:rsidRDefault="00DD2741" w:rsidP="00C641C1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4762D282" w14:textId="77777777" w:rsidR="00600708" w:rsidRDefault="00600708" w:rsidP="00C641C1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4EEDAA50" w14:textId="08DAA7C4" w:rsidR="005A32C3" w:rsidRPr="00F11063" w:rsidRDefault="005A32C3" w:rsidP="00C641C1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11063">
        <w:rPr>
          <w:rFonts w:ascii="TH SarabunIT๙" w:eastAsia="Calibri" w:hAnsi="TH SarabunIT๙" w:cs="TH SarabunIT๙"/>
          <w:sz w:val="32"/>
          <w:szCs w:val="32"/>
          <w:cs/>
        </w:rPr>
        <w:lastRenderedPageBreak/>
        <w:t xml:space="preserve">จากตารางแสดงการเปรียบเทียบผลการทดสอบระดับชาติขั้นพื้นฐาน </w:t>
      </w:r>
      <w:r w:rsidRPr="00F11063">
        <w:rPr>
          <w:rFonts w:ascii="TH SarabunIT๙" w:eastAsia="Calibri" w:hAnsi="TH SarabunIT๙" w:cs="TH SarabunIT๙"/>
          <w:sz w:val="32"/>
          <w:szCs w:val="32"/>
        </w:rPr>
        <w:t>O-NET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ระหว่างปีการศึกษา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 พบว่า ผลต่างของคะแนนเฉลี่ยโรงเรียนกับคะแนนเฉลี่ยประเทศ 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รายวิชาที่มีคะแนนเฉลี่ยสูงกว่าคะแนนเฉลี่ยประเทศและเป้าหมายของสถานศึกษา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1 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รายวิชา คือ รายวิชาภาษาไทย +3.73  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รายวิชาที่มีคะแนนเฉลี่ยสูงกว่าคะแนนเฉลี่ยประเทศและเป้าหมายของสถานศึกษา 3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รายวิชา คือ รายวิชาภาษาไทย </w:t>
      </w:r>
      <w:r w:rsidRPr="00F11063">
        <w:rPr>
          <w:rFonts w:ascii="TH SarabunIT๙" w:eastAsia="Calibri" w:hAnsi="TH SarabunIT๙" w:cs="TH SarabunIT๙"/>
          <w:sz w:val="32"/>
          <w:szCs w:val="32"/>
        </w:rPr>
        <w:t>+3.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48 รายวิชาคณิตศาสตร์ +0.26  และรายวิชาวิทยาศาสตร์ +0.54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รายวิชาที่มีคะแนนเฉลี่ยสูงกว่าคะแนนเฉลี่ยประเทศและเป้าหมายของสถานศึกษา 2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รายวิชา คือ รายวิชาภาษาไทย </w:t>
      </w:r>
      <w:r w:rsidRPr="00F11063">
        <w:rPr>
          <w:rFonts w:ascii="TH SarabunIT๙" w:eastAsia="Calibri" w:hAnsi="TH SarabunIT๙" w:cs="TH SarabunIT๙"/>
          <w:sz w:val="32"/>
          <w:szCs w:val="32"/>
        </w:rPr>
        <w:t>+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12.83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 xml:space="preserve">และรายวิชาวิทยาศาสตร์ </w:t>
      </w:r>
      <w:r w:rsidRPr="00F11063">
        <w:rPr>
          <w:rFonts w:ascii="TH SarabunIT๙" w:eastAsia="Calibri" w:hAnsi="TH SarabunIT๙" w:cs="TH SarabunIT๙"/>
          <w:sz w:val="32"/>
          <w:szCs w:val="32"/>
        </w:rPr>
        <w:t>+0.</w:t>
      </w:r>
      <w:r w:rsidRPr="00F11063">
        <w:rPr>
          <w:rFonts w:ascii="TH SarabunIT๙" w:eastAsia="Calibri" w:hAnsi="TH SarabunIT๙" w:cs="TH SarabunIT๙"/>
          <w:sz w:val="32"/>
          <w:szCs w:val="32"/>
          <w:cs/>
        </w:rPr>
        <w:t>30</w:t>
      </w:r>
      <w:r w:rsidRPr="00F11063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665B06F8" w14:textId="56960788" w:rsidR="005A32C3" w:rsidRPr="00C641C1" w:rsidRDefault="005A32C3" w:rsidP="00C641C1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jc w:val="thaiDistribute"/>
        <w:rPr>
          <w:rFonts w:ascii="TH SarabunIT๙" w:eastAsia="Calibri" w:hAnsi="TH SarabunIT๙" w:cs="TH SarabunIT๙"/>
          <w:color w:val="002060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ab/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>รายวิชาภาษาไทย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เมื่อเปรียบเทียบคะแนนเฉลี่ยโรงเรียนกับคะแนนเฉลี่ยประเทศในแต่ละปีการศึกษา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มีคะแนนเฉลี่ย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53.98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สูงกว่าคะแนนเฉลี่ยประเทศ +3.73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ไม่มีสาระที่โรงเรียนควรพัฒนา 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63.80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สูงกว่าคะแนนเฉลี่ยประเทศ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+3.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48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63.56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สูงกว่าคะแนนเฉลี่ยประเทศ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+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12.83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ไม่มีสาระการเรียนรู้ที่ควรเร่งพัฒนา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พบว่า รายวิชาภาษาไทย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มีแนวโน้มคะแนนเฉลี่ยสูงขึ้น </w:t>
      </w:r>
    </w:p>
    <w:p w14:paraId="758DBA28" w14:textId="54ABCC2A" w:rsidR="005A32C3" w:rsidRPr="00C641C1" w:rsidRDefault="005A32C3" w:rsidP="00C641C1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jc w:val="thaiDistribute"/>
        <w:rPr>
          <w:rFonts w:ascii="TH SarabunIT๙" w:eastAsia="Calibri" w:hAnsi="TH SarabunIT๙" w:cs="TH SarabunIT๙"/>
          <w:color w:val="002060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ab/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>รายวิชาภาษาอังกฤษ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เมื่อเปรียบเทียบคะแนนเฉลี่ยโรงเรียนกับคะแนนเฉลี่ยประเทศในแต่ละปีการศึกษา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29.69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ต่ำกว่าคะแนนเฉลี่ยประเทศ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-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0.97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28.57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ต่ำกว่าคะแนนเฉลี่ยประเทศ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-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4.67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 มีคะแนนเฉลี่ย 28.79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ต่ำกว่าคะแนนเฉลี่ยประเทศ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>-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2.97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สาระที่โรงเรียนควรพัฒนาตามลำดับ ได้แก่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1)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ภาษาและวัฒนธรรม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2)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ภาษาเพื่อการสื่อสาร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พบว่า รายวิชาภาษาอังกฤษ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ยังมีคะแนนเฉลี่ยต่ำ และมีพัฒนาการสาระที่ควรเร่งพัฒนาและจัดกิจกรรมส่งเสริมในปีการศึกษาต่อไป </w:t>
      </w:r>
    </w:p>
    <w:p w14:paraId="73209EDF" w14:textId="5DC44657" w:rsidR="005A32C3" w:rsidRPr="00C641C1" w:rsidRDefault="005A32C3" w:rsidP="00C641C1">
      <w:pPr>
        <w:tabs>
          <w:tab w:val="left" w:pos="864"/>
          <w:tab w:val="left" w:pos="1224"/>
          <w:tab w:val="left" w:pos="1584"/>
          <w:tab w:val="left" w:pos="1944"/>
        </w:tabs>
        <w:spacing w:after="0" w:line="240" w:lineRule="auto"/>
        <w:jc w:val="thaiDistribute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F11063">
        <w:rPr>
          <w:rFonts w:ascii="TH SarabunIT๙" w:eastAsia="Calibri" w:hAnsi="TH SarabunIT๙" w:cs="TH SarabunIT๙"/>
          <w:color w:val="002060"/>
          <w:spacing w:val="-8"/>
          <w:sz w:val="32"/>
          <w:szCs w:val="32"/>
          <w:cs/>
        </w:rPr>
        <w:t xml:space="preserve"> </w:t>
      </w:r>
      <w:r w:rsidRPr="00F11063">
        <w:rPr>
          <w:rFonts w:ascii="TH SarabunIT๙" w:eastAsia="Calibri" w:hAnsi="TH SarabunIT๙" w:cs="TH SarabunIT๙"/>
          <w:color w:val="002060"/>
          <w:spacing w:val="-8"/>
          <w:sz w:val="32"/>
          <w:szCs w:val="32"/>
          <w:cs/>
        </w:rPr>
        <w:tab/>
      </w:r>
      <w:r w:rsidRPr="00F11063">
        <w:rPr>
          <w:rFonts w:ascii="TH SarabunIT๙" w:eastAsia="Calibri" w:hAnsi="TH SarabunIT๙" w:cs="TH SarabunIT๙"/>
          <w:b/>
          <w:bCs/>
          <w:spacing w:val="-8"/>
          <w:sz w:val="32"/>
          <w:szCs w:val="32"/>
          <w:cs/>
        </w:rPr>
        <w:t>รายวิชาคณิตศาสตร์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 เมื่อเปรียบเทียบคะแนนเฉลี่ยโรงเรียนกับคะแนนเฉลี่ยประเทศในแต่ละปีการศึกษา พบว่า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2564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24.49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 -3.16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2565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19.68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สูงกว่าคะแนนเฉลี่ยประเทศ 0.26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ปีการศึกษา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มีคะแนนเฉลี่ย 23.75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ต่ำกว่าคะแนนเฉลี่ยประเทศ -1.63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สาระการเรียนรู้ที่ควรเร่งพัฒนา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จำนวน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1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สาระ คือ การวัดและเรขาคณิต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เมื่อวิเคราะห์ผลต่างในปีการศึกษา </w:t>
      </w:r>
      <w:r w:rsidRPr="00F11063">
        <w:rPr>
          <w:rFonts w:ascii="TH SarabunIT๙" w:eastAsia="Calibri" w:hAnsi="TH SarabunIT๙" w:cs="TH SarabunIT๙"/>
          <w:sz w:val="32"/>
          <w:szCs w:val="32"/>
        </w:rPr>
        <w:t>2564 – 2566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พบว่า รายวิชาคณิตศาสตร์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มีแนวโน้มคะแนนเฉลี่ยลดลง สาระที่โรงเรียนควรพัฒนาตามลำดับ ได้แก่ 1) การวัดและเรขาคณิต  2) สถิติและความน่าจะเป็น</w:t>
      </w:r>
    </w:p>
    <w:p w14:paraId="4FF8FDD8" w14:textId="5BA7339F" w:rsidR="005A32C3" w:rsidRDefault="005A32C3" w:rsidP="00C641C1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รายวิชาวิทยาศาสตร์ </w:t>
      </w:r>
      <w:r w:rsidRPr="00F11063">
        <w:rPr>
          <w:rFonts w:ascii="TH SarabunIT๙" w:hAnsi="TH SarabunIT๙" w:cs="TH SarabunIT๙"/>
          <w:sz w:val="32"/>
          <w:szCs w:val="32"/>
          <w:cs/>
        </w:rPr>
        <w:t>เมื่อเปรียบเทียบคะแนนเฉลี่ยโรงเรียนกับคะแนนเฉลี่ยประเทศในแต่ละปีการศึกษา พบว่า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sz w:val="32"/>
          <w:szCs w:val="32"/>
        </w:rPr>
        <w:t xml:space="preserve">2564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 32.76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ต่ำกว่าคะแนนเฉลี่ยประเทศ -1.60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ปีการศึกษา </w:t>
      </w:r>
      <w:r w:rsidRPr="00F11063">
        <w:rPr>
          <w:rFonts w:ascii="TH SarabunIT๙" w:hAnsi="TH SarabunIT๙" w:cs="TH SarabunIT๙"/>
          <w:sz w:val="32"/>
          <w:szCs w:val="32"/>
        </w:rPr>
        <w:t xml:space="preserve">2565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 35.77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สูงกว่าคะแนนเฉลี่ยประเทศ 0.54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ปีการศึกษา 2566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มีคะแนนเฉลี่ย 30.30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สูงกว่าคะแนนเฉลี่ยประเทศ 0.30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สาระที่โรงเรียนควรพัฒนาตามลำดับ ได้แก่ </w:t>
      </w:r>
      <w:r w:rsidRPr="00F11063">
        <w:rPr>
          <w:rFonts w:ascii="TH SarabunIT๙" w:hAnsi="TH SarabunIT๙" w:cs="TH SarabunIT๙"/>
          <w:sz w:val="32"/>
          <w:szCs w:val="32"/>
        </w:rPr>
        <w:t xml:space="preserve">1)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วิทยาศาสตร์โลกและอวกาศ </w:t>
      </w:r>
      <w:r w:rsidRPr="00F11063">
        <w:rPr>
          <w:rFonts w:ascii="TH SarabunIT๙" w:hAnsi="TH SarabunIT๙" w:cs="TH SarabunIT๙"/>
          <w:sz w:val="32"/>
          <w:szCs w:val="32"/>
        </w:rPr>
        <w:t>2</w:t>
      </w:r>
      <w:r w:rsidRPr="00F11063">
        <w:rPr>
          <w:rFonts w:ascii="TH SarabunIT๙" w:hAnsi="TH SarabunIT๙" w:cs="TH SarabunIT๙"/>
          <w:sz w:val="32"/>
          <w:szCs w:val="32"/>
          <w:cs/>
        </w:rPr>
        <w:t>)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วิทยาศาสตร์กายภาพ 3) เทคโนโลยี  เมื่อวิเคราะห์ผลต่างในปีการศึกษา </w:t>
      </w:r>
      <w:r w:rsidRPr="00F11063">
        <w:rPr>
          <w:rFonts w:ascii="TH SarabunIT๙" w:hAnsi="TH SarabunIT๙" w:cs="TH SarabunIT๙"/>
          <w:sz w:val="32"/>
          <w:szCs w:val="32"/>
        </w:rPr>
        <w:t>256</w:t>
      </w:r>
      <w:r w:rsidRPr="00F11063">
        <w:rPr>
          <w:rFonts w:ascii="TH SarabunIT๙" w:hAnsi="TH SarabunIT๙" w:cs="TH SarabunIT๙"/>
          <w:sz w:val="32"/>
          <w:szCs w:val="32"/>
          <w:cs/>
        </w:rPr>
        <w:t>4</w:t>
      </w:r>
      <w:r w:rsidRPr="00F11063">
        <w:rPr>
          <w:rFonts w:ascii="TH SarabunIT๙" w:hAnsi="TH SarabunIT๙" w:cs="TH SarabunIT๙"/>
          <w:sz w:val="32"/>
          <w:szCs w:val="32"/>
        </w:rPr>
        <w:t xml:space="preserve"> – 256</w:t>
      </w:r>
      <w:r w:rsidRPr="00F11063">
        <w:rPr>
          <w:rFonts w:ascii="TH SarabunIT๙" w:hAnsi="TH SarabunIT๙" w:cs="TH SarabunIT๙"/>
          <w:sz w:val="32"/>
          <w:szCs w:val="32"/>
          <w:cs/>
        </w:rPr>
        <w:t>6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พบว่า รายวิชาวิทยาศาสตร์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มีแนวโน้มคะแนนเฉลี่ยลดลง </w:t>
      </w:r>
      <w:r w:rsidRPr="00F11063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และมีพัฒนาการสาระที่ควรเร่งพัฒนาและจัดกิจกรรมส่งเสริมในปีการศึกษาต่อไป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DBC61FC" w14:textId="77777777" w:rsidR="00C641C1" w:rsidRPr="00C641C1" w:rsidRDefault="00C641C1" w:rsidP="00C641C1">
      <w:pPr>
        <w:tabs>
          <w:tab w:val="left" w:pos="720"/>
          <w:tab w:val="left" w:pos="1080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2710B4" w14:textId="77777777" w:rsidR="00DD2741" w:rsidRDefault="00DD2741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1236916" w14:textId="77777777" w:rsidR="00DD2741" w:rsidRDefault="00DD2741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E2F1698" w14:textId="0EB8C32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14. ข้อมูลอาคารสถานที่</w:t>
      </w:r>
    </w:p>
    <w:p w14:paraId="0F8297DE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8609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8"/>
        <w:gridCol w:w="1384"/>
        <w:gridCol w:w="1529"/>
        <w:gridCol w:w="1198"/>
      </w:tblGrid>
      <w:tr w:rsidR="005A32C3" w:rsidRPr="00F11063" w14:paraId="2D066F86" w14:textId="77777777" w:rsidTr="00684BFB">
        <w:trPr>
          <w:trHeight w:val="195"/>
        </w:trPr>
        <w:tc>
          <w:tcPr>
            <w:tcW w:w="4498" w:type="dxa"/>
            <w:vMerge w:val="restart"/>
            <w:vAlign w:val="center"/>
          </w:tcPr>
          <w:p w14:paraId="2008E08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ห้องเรียน/ห้องปฏิบัติการ/อาคารประกอบ</w:t>
            </w:r>
          </w:p>
        </w:tc>
        <w:tc>
          <w:tcPr>
            <w:tcW w:w="2913" w:type="dxa"/>
            <w:gridSpan w:val="2"/>
            <w:vAlign w:val="center"/>
          </w:tcPr>
          <w:p w14:paraId="0F9ACD2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จำนวน/ห้อง</w:t>
            </w:r>
          </w:p>
        </w:tc>
        <w:tc>
          <w:tcPr>
            <w:tcW w:w="1198" w:type="dxa"/>
            <w:vMerge w:val="restart"/>
            <w:vAlign w:val="center"/>
          </w:tcPr>
          <w:p w14:paraId="40BCFB6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5A32C3" w:rsidRPr="00F11063" w14:paraId="4315A340" w14:textId="77777777" w:rsidTr="00684BFB">
        <w:trPr>
          <w:trHeight w:val="210"/>
        </w:trPr>
        <w:tc>
          <w:tcPr>
            <w:tcW w:w="4498" w:type="dxa"/>
            <w:vMerge/>
            <w:vAlign w:val="center"/>
          </w:tcPr>
          <w:p w14:paraId="6AF122D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84" w:type="dxa"/>
            <w:vAlign w:val="center"/>
          </w:tcPr>
          <w:p w14:paraId="3FD3B1E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ห้อง/หลัง</w:t>
            </w:r>
          </w:p>
        </w:tc>
        <w:tc>
          <w:tcPr>
            <w:tcW w:w="1529" w:type="dxa"/>
            <w:vAlign w:val="center"/>
          </w:tcPr>
          <w:p w14:paraId="375C0218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98" w:type="dxa"/>
            <w:vMerge/>
          </w:tcPr>
          <w:p w14:paraId="5FC9282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372F492C" w14:textId="77777777" w:rsidTr="00684BFB">
        <w:trPr>
          <w:trHeight w:val="210"/>
        </w:trPr>
        <w:tc>
          <w:tcPr>
            <w:tcW w:w="4498" w:type="dxa"/>
          </w:tcPr>
          <w:p w14:paraId="3024B49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อาคารเรียน</w:t>
            </w:r>
          </w:p>
        </w:tc>
        <w:tc>
          <w:tcPr>
            <w:tcW w:w="1384" w:type="dxa"/>
          </w:tcPr>
          <w:p w14:paraId="0B31566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1529" w:type="dxa"/>
          </w:tcPr>
          <w:p w14:paraId="7ECD95AB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1198" w:type="dxa"/>
          </w:tcPr>
          <w:p w14:paraId="2FF3CDE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09D7B636" w14:textId="77777777" w:rsidTr="00684BFB">
        <w:trPr>
          <w:trHeight w:val="210"/>
        </w:trPr>
        <w:tc>
          <w:tcPr>
            <w:tcW w:w="4498" w:type="dxa"/>
          </w:tcPr>
          <w:p w14:paraId="2C16FB8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อาคารโรงอาหาร</w:t>
            </w:r>
          </w:p>
        </w:tc>
        <w:tc>
          <w:tcPr>
            <w:tcW w:w="1384" w:type="dxa"/>
          </w:tcPr>
          <w:p w14:paraId="08BCE62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51D72EA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4725A27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5F4A73A7" w14:textId="77777777" w:rsidTr="00684BFB">
        <w:trPr>
          <w:trHeight w:val="210"/>
        </w:trPr>
        <w:tc>
          <w:tcPr>
            <w:tcW w:w="4498" w:type="dxa"/>
          </w:tcPr>
          <w:p w14:paraId="3375E17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อาคารศาลาอำนวยการ</w:t>
            </w:r>
          </w:p>
        </w:tc>
        <w:tc>
          <w:tcPr>
            <w:tcW w:w="1384" w:type="dxa"/>
          </w:tcPr>
          <w:p w14:paraId="4C56DC95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3B5917D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63F5946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358BECFB" w14:textId="77777777" w:rsidTr="00684BFB">
        <w:trPr>
          <w:trHeight w:val="210"/>
        </w:trPr>
        <w:tc>
          <w:tcPr>
            <w:tcW w:w="4498" w:type="dxa"/>
          </w:tcPr>
          <w:p w14:paraId="4643B7C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โรงจอดรถครู/นักเรียน</w:t>
            </w:r>
          </w:p>
        </w:tc>
        <w:tc>
          <w:tcPr>
            <w:tcW w:w="1384" w:type="dxa"/>
          </w:tcPr>
          <w:p w14:paraId="2EEDBBD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714BCE3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04330D25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1C68E53A" w14:textId="77777777" w:rsidTr="00684BFB">
        <w:trPr>
          <w:trHeight w:val="210"/>
        </w:trPr>
        <w:tc>
          <w:tcPr>
            <w:tcW w:w="4498" w:type="dxa"/>
          </w:tcPr>
          <w:p w14:paraId="540F16E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ห้องสุขานักเรียน/ครู</w:t>
            </w:r>
          </w:p>
        </w:tc>
        <w:tc>
          <w:tcPr>
            <w:tcW w:w="1384" w:type="dxa"/>
          </w:tcPr>
          <w:p w14:paraId="61EF4F5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29" w:type="dxa"/>
          </w:tcPr>
          <w:p w14:paraId="34C3ED9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98" w:type="dxa"/>
          </w:tcPr>
          <w:p w14:paraId="5B7E6EA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612C1C42" w14:textId="77777777" w:rsidTr="00684BFB">
        <w:trPr>
          <w:trHeight w:val="210"/>
        </w:trPr>
        <w:tc>
          <w:tcPr>
            <w:tcW w:w="4498" w:type="dxa"/>
          </w:tcPr>
          <w:p w14:paraId="7F2E97A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บ้านพักครู</w:t>
            </w:r>
          </w:p>
        </w:tc>
        <w:tc>
          <w:tcPr>
            <w:tcW w:w="1384" w:type="dxa"/>
          </w:tcPr>
          <w:p w14:paraId="397C69E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1529" w:type="dxa"/>
          </w:tcPr>
          <w:p w14:paraId="74F7E8E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1198" w:type="dxa"/>
          </w:tcPr>
          <w:p w14:paraId="65AE0CC0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33E920E6" w14:textId="77777777" w:rsidTr="00684BFB">
        <w:trPr>
          <w:trHeight w:val="210"/>
        </w:trPr>
        <w:tc>
          <w:tcPr>
            <w:tcW w:w="4498" w:type="dxa"/>
          </w:tcPr>
          <w:p w14:paraId="7444E92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ห้องเรียน อนุบาล-มัธยมศึกษาปีที่ 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384" w:type="dxa"/>
          </w:tcPr>
          <w:p w14:paraId="12B0E9C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29" w:type="dxa"/>
          </w:tcPr>
          <w:p w14:paraId="2804B608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198" w:type="dxa"/>
          </w:tcPr>
          <w:p w14:paraId="57C822B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58A9145F" w14:textId="77777777" w:rsidTr="00684BFB">
        <w:trPr>
          <w:trHeight w:val="210"/>
        </w:trPr>
        <w:tc>
          <w:tcPr>
            <w:tcW w:w="4498" w:type="dxa"/>
          </w:tcPr>
          <w:p w14:paraId="119FDD8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ห้องผู้อำนวยการโรงเรียน</w:t>
            </w:r>
          </w:p>
        </w:tc>
        <w:tc>
          <w:tcPr>
            <w:tcW w:w="1384" w:type="dxa"/>
          </w:tcPr>
          <w:p w14:paraId="3D02C3A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2E18092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6B23D4D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175D2FC0" w14:textId="77777777" w:rsidTr="00684BFB">
        <w:trPr>
          <w:trHeight w:val="210"/>
        </w:trPr>
        <w:tc>
          <w:tcPr>
            <w:tcW w:w="4498" w:type="dxa"/>
          </w:tcPr>
          <w:p w14:paraId="697F597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ห้องธุรการ</w:t>
            </w:r>
          </w:p>
        </w:tc>
        <w:tc>
          <w:tcPr>
            <w:tcW w:w="1384" w:type="dxa"/>
          </w:tcPr>
          <w:p w14:paraId="559781EB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305FF8D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6CDA8CE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3330F811" w14:textId="77777777" w:rsidTr="00684BFB">
        <w:trPr>
          <w:trHeight w:val="210"/>
        </w:trPr>
        <w:tc>
          <w:tcPr>
            <w:tcW w:w="4498" w:type="dxa"/>
          </w:tcPr>
          <w:p w14:paraId="6CFD8F85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ห้องสมุด</w:t>
            </w:r>
          </w:p>
        </w:tc>
        <w:tc>
          <w:tcPr>
            <w:tcW w:w="1384" w:type="dxa"/>
          </w:tcPr>
          <w:p w14:paraId="5677D90D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4ECEABC0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699FD165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3B5925A7" w14:textId="77777777" w:rsidTr="00684BFB">
        <w:trPr>
          <w:trHeight w:val="210"/>
        </w:trPr>
        <w:tc>
          <w:tcPr>
            <w:tcW w:w="4498" w:type="dxa"/>
          </w:tcPr>
          <w:p w14:paraId="78A97EF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ห้องพักครู/ห้องประชุม</w:t>
            </w:r>
          </w:p>
        </w:tc>
        <w:tc>
          <w:tcPr>
            <w:tcW w:w="1384" w:type="dxa"/>
          </w:tcPr>
          <w:p w14:paraId="19798F7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6780D2A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541EC42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2A184BBC" w14:textId="77777777" w:rsidTr="00684BFB">
        <w:trPr>
          <w:trHeight w:val="210"/>
        </w:trPr>
        <w:tc>
          <w:tcPr>
            <w:tcW w:w="4498" w:type="dxa"/>
          </w:tcPr>
          <w:p w14:paraId="660644B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ห้องคอมพิวเตอร์</w:t>
            </w:r>
          </w:p>
        </w:tc>
        <w:tc>
          <w:tcPr>
            <w:tcW w:w="1384" w:type="dxa"/>
          </w:tcPr>
          <w:p w14:paraId="1986300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4BECCAA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5626D07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619B47CF" w14:textId="77777777" w:rsidTr="00684BFB">
        <w:trPr>
          <w:trHeight w:val="210"/>
        </w:trPr>
        <w:tc>
          <w:tcPr>
            <w:tcW w:w="4498" w:type="dxa"/>
          </w:tcPr>
          <w:p w14:paraId="011E315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ห้องพยาบาล</w:t>
            </w:r>
          </w:p>
        </w:tc>
        <w:tc>
          <w:tcPr>
            <w:tcW w:w="1384" w:type="dxa"/>
          </w:tcPr>
          <w:p w14:paraId="7E58438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1B23793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3AEE435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5B995932" w14:textId="77777777" w:rsidTr="00684BFB">
        <w:trPr>
          <w:trHeight w:val="210"/>
        </w:trPr>
        <w:tc>
          <w:tcPr>
            <w:tcW w:w="4498" w:type="dxa"/>
          </w:tcPr>
          <w:p w14:paraId="1D1EC829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ห้องเก็บพัสดุ/วัสดุ</w:t>
            </w:r>
          </w:p>
        </w:tc>
        <w:tc>
          <w:tcPr>
            <w:tcW w:w="1384" w:type="dxa"/>
          </w:tcPr>
          <w:p w14:paraId="40F19F5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29" w:type="dxa"/>
          </w:tcPr>
          <w:p w14:paraId="1079B8C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98" w:type="dxa"/>
          </w:tcPr>
          <w:p w14:paraId="28B24F4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32C3" w:rsidRPr="00F11063" w14:paraId="7A2262AC" w14:textId="77777777" w:rsidTr="00684BFB">
        <w:trPr>
          <w:trHeight w:val="210"/>
        </w:trPr>
        <w:tc>
          <w:tcPr>
            <w:tcW w:w="4498" w:type="dxa"/>
          </w:tcPr>
          <w:p w14:paraId="24FFC8A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84" w:type="dxa"/>
          </w:tcPr>
          <w:p w14:paraId="03C1815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529" w:type="dxa"/>
          </w:tcPr>
          <w:p w14:paraId="318AC15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198" w:type="dxa"/>
          </w:tcPr>
          <w:p w14:paraId="3326FF7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4304B69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BC9B66A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15. ข้อมูลแหล่งเรียนรู้</w:t>
      </w:r>
    </w:p>
    <w:p w14:paraId="2467CDFC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 มีแหล่งเรียนรู้ภายใน แหล่งเรียนรู้ภายนอก และภูมิปัญญาท้องถิ่น ดังนี้</w:t>
      </w:r>
    </w:p>
    <w:p w14:paraId="3D560F58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4"/>
        <w:tblW w:w="8647" w:type="dxa"/>
        <w:tblInd w:w="108" w:type="dxa"/>
        <w:tblLook w:val="04A0" w:firstRow="1" w:lastRow="0" w:firstColumn="1" w:lastColumn="0" w:noHBand="0" w:noVBand="1"/>
      </w:tblPr>
      <w:tblGrid>
        <w:gridCol w:w="2882"/>
        <w:gridCol w:w="2882"/>
        <w:gridCol w:w="2883"/>
      </w:tblGrid>
      <w:tr w:rsidR="005A32C3" w:rsidRPr="00F11063" w14:paraId="2D6F55D7" w14:textId="77777777" w:rsidTr="00684BFB">
        <w:tc>
          <w:tcPr>
            <w:tcW w:w="2882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299771C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แหล่งเรียนรู้ภายใน</w:t>
            </w:r>
          </w:p>
        </w:tc>
        <w:tc>
          <w:tcPr>
            <w:tcW w:w="2882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1F555E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แหล่งเรียนรู้ภายนอก</w:t>
            </w:r>
          </w:p>
        </w:tc>
        <w:tc>
          <w:tcPr>
            <w:tcW w:w="2883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14:paraId="2BEC907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ภูมิปัญญาท้องถิ่น</w:t>
            </w:r>
          </w:p>
        </w:tc>
      </w:tr>
      <w:tr w:rsidR="005A32C3" w:rsidRPr="00F11063" w14:paraId="7760FFD6" w14:textId="77777777" w:rsidTr="00684BFB">
        <w:tc>
          <w:tcPr>
            <w:tcW w:w="2882" w:type="dxa"/>
            <w:tcBorders>
              <w:right w:val="single" w:sz="4" w:space="0" w:color="auto"/>
            </w:tcBorders>
          </w:tcPr>
          <w:p w14:paraId="233CD17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1.ห้องสมุดโรงเรียน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14:paraId="6F3C196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1.วัดประชาพัฒนาราม</w:t>
            </w:r>
          </w:p>
        </w:tc>
        <w:tc>
          <w:tcPr>
            <w:tcW w:w="2883" w:type="dxa"/>
            <w:tcBorders>
              <w:left w:val="single" w:sz="4" w:space="0" w:color="auto"/>
            </w:tcBorders>
          </w:tcPr>
          <w:p w14:paraId="6FA711C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1.การสานเสื่อกก</w:t>
            </w:r>
          </w:p>
        </w:tc>
      </w:tr>
      <w:tr w:rsidR="005A32C3" w:rsidRPr="00F11063" w14:paraId="365E4176" w14:textId="77777777" w:rsidTr="00684BFB">
        <w:tc>
          <w:tcPr>
            <w:tcW w:w="2882" w:type="dxa"/>
            <w:tcBorders>
              <w:right w:val="single" w:sz="4" w:space="0" w:color="auto"/>
            </w:tcBorders>
          </w:tcPr>
          <w:p w14:paraId="5F43B624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2.ห้องปฏิบัติการวิทยาศาสตร์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14:paraId="43AF7797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2.วัดโนนสว่างวราราม</w:t>
            </w:r>
          </w:p>
        </w:tc>
        <w:tc>
          <w:tcPr>
            <w:tcW w:w="2883" w:type="dxa"/>
            <w:tcBorders>
              <w:left w:val="single" w:sz="4" w:space="0" w:color="auto"/>
            </w:tcBorders>
          </w:tcPr>
          <w:p w14:paraId="3D8BC70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2.การทำไม้กวาดทางมะพร้าว</w:t>
            </w:r>
          </w:p>
        </w:tc>
      </w:tr>
      <w:tr w:rsidR="005A32C3" w:rsidRPr="00F11063" w14:paraId="7664422E" w14:textId="77777777" w:rsidTr="00684BFB">
        <w:tc>
          <w:tcPr>
            <w:tcW w:w="2882" w:type="dxa"/>
            <w:tcBorders>
              <w:bottom w:val="single" w:sz="4" w:space="0" w:color="auto"/>
              <w:right w:val="single" w:sz="4" w:space="0" w:color="auto"/>
            </w:tcBorders>
          </w:tcPr>
          <w:p w14:paraId="59022C60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3.ห้องปฏิบัติการคอมพิวเตอร์</w:t>
            </w:r>
          </w:p>
        </w:tc>
        <w:tc>
          <w:tcPr>
            <w:tcW w:w="2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D36EA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3.สำนักสงฆ์ป่าสุขถาวร</w:t>
            </w:r>
          </w:p>
        </w:tc>
        <w:tc>
          <w:tcPr>
            <w:tcW w:w="2883" w:type="dxa"/>
            <w:tcBorders>
              <w:left w:val="single" w:sz="4" w:space="0" w:color="auto"/>
              <w:bottom w:val="single" w:sz="4" w:space="0" w:color="auto"/>
            </w:tcBorders>
          </w:tcPr>
          <w:p w14:paraId="4FE09941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3.การปลูกหม่อนเลี้ยงไหม</w:t>
            </w:r>
          </w:p>
        </w:tc>
      </w:tr>
      <w:tr w:rsidR="005A32C3" w:rsidRPr="00F11063" w14:paraId="40B61E48" w14:textId="77777777" w:rsidTr="00684BFB">
        <w:trPr>
          <w:trHeight w:val="186"/>
        </w:trPr>
        <w:tc>
          <w:tcPr>
            <w:tcW w:w="2882" w:type="dxa"/>
            <w:tcBorders>
              <w:bottom w:val="single" w:sz="4" w:space="0" w:color="auto"/>
              <w:right w:val="single" w:sz="4" w:space="0" w:color="auto"/>
            </w:tcBorders>
          </w:tcPr>
          <w:p w14:paraId="7F4BCA4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4.สนามเด็กเล่น</w:t>
            </w:r>
          </w:p>
        </w:tc>
        <w:tc>
          <w:tcPr>
            <w:tcW w:w="2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0C3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3.สวนพุทธธรรม</w:t>
            </w:r>
          </w:p>
        </w:tc>
        <w:tc>
          <w:tcPr>
            <w:tcW w:w="2883" w:type="dxa"/>
            <w:tcBorders>
              <w:left w:val="single" w:sz="4" w:space="0" w:color="auto"/>
              <w:bottom w:val="single" w:sz="4" w:space="0" w:color="auto"/>
            </w:tcBorders>
          </w:tcPr>
          <w:p w14:paraId="38EB94BE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A32C3" w:rsidRPr="00F11063" w14:paraId="4A832DA7" w14:textId="77777777" w:rsidTr="00684BFB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14:paraId="25B48128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5.สวนมะนาว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14:paraId="18CB9C9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14:paraId="564259FD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A32C3" w:rsidRPr="00F11063" w14:paraId="659B7B65" w14:textId="77777777" w:rsidTr="00684BFB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14:paraId="257B4B58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6.บ่อเลี้ยงปลา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14:paraId="0606231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14:paraId="347E1FEC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A32C3" w:rsidRPr="00F11063" w14:paraId="4F5DC6D8" w14:textId="77777777" w:rsidTr="00684BFB">
        <w:trPr>
          <w:trHeight w:val="186"/>
        </w:trPr>
        <w:tc>
          <w:tcPr>
            <w:tcW w:w="2882" w:type="dxa"/>
            <w:tcBorders>
              <w:right w:val="single" w:sz="4" w:space="0" w:color="auto"/>
            </w:tcBorders>
          </w:tcPr>
          <w:p w14:paraId="18D9C9A8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7.แปลงเกษตร</w:t>
            </w:r>
          </w:p>
        </w:tc>
        <w:tc>
          <w:tcPr>
            <w:tcW w:w="2882" w:type="dxa"/>
            <w:tcBorders>
              <w:left w:val="single" w:sz="4" w:space="0" w:color="auto"/>
              <w:right w:val="single" w:sz="4" w:space="0" w:color="auto"/>
            </w:tcBorders>
          </w:tcPr>
          <w:p w14:paraId="7619DE16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</w:tcBorders>
          </w:tcPr>
          <w:p w14:paraId="5969EAB3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A32C3" w:rsidRPr="00F11063" w14:paraId="00F89A06" w14:textId="77777777" w:rsidTr="00684BFB">
        <w:trPr>
          <w:trHeight w:val="186"/>
        </w:trPr>
        <w:tc>
          <w:tcPr>
            <w:tcW w:w="2882" w:type="dxa"/>
            <w:tcBorders>
              <w:bottom w:val="double" w:sz="6" w:space="0" w:color="auto"/>
              <w:right w:val="single" w:sz="4" w:space="0" w:color="auto"/>
            </w:tcBorders>
          </w:tcPr>
          <w:p w14:paraId="5BA222EF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8.สนามกีฬา</w:t>
            </w:r>
          </w:p>
        </w:tc>
        <w:tc>
          <w:tcPr>
            <w:tcW w:w="2882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14:paraId="76231C30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83" w:type="dxa"/>
            <w:tcBorders>
              <w:left w:val="single" w:sz="4" w:space="0" w:color="auto"/>
              <w:bottom w:val="double" w:sz="6" w:space="0" w:color="auto"/>
            </w:tcBorders>
          </w:tcPr>
          <w:p w14:paraId="3BFD56D2" w14:textId="77777777" w:rsidR="005A32C3" w:rsidRPr="00F11063" w:rsidRDefault="005A32C3" w:rsidP="00684BFB">
            <w:pPr>
              <w:tabs>
                <w:tab w:val="left" w:pos="851"/>
                <w:tab w:val="left" w:pos="1134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06861990" w14:textId="77777777" w:rsidR="005A32C3" w:rsidRPr="00F1106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18F687A" w14:textId="77777777" w:rsidR="005A32C3" w:rsidRDefault="005A32C3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6910244" w14:textId="77777777" w:rsidR="00DD2741" w:rsidRDefault="00DD2741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61938F5" w14:textId="77777777" w:rsidR="00DD2741" w:rsidRPr="00F11063" w:rsidRDefault="00DD2741" w:rsidP="005A32C3">
      <w:pPr>
        <w:tabs>
          <w:tab w:val="left" w:pos="851"/>
          <w:tab w:val="left" w:pos="1134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5A7EEE1" w14:textId="26835A7E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16. ผลการประเมินจากหน่วยงานภายนอกและข้อเสนอแนะ</w:t>
      </w:r>
    </w:p>
    <w:p w14:paraId="2684106C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สรุปผลการประเมินคุณภาพภายนอกรอบ 4 ระดับปฐมวัย ระดับคุณภาพ ดี และระดับการศึกษาขั้นพื้นฐาน ระดับคุณภาพ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ดี ดังนี้</w:t>
      </w:r>
    </w:p>
    <w:p w14:paraId="3376BB2E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CF7932C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ระดับปฐมวัย</w:t>
      </w:r>
    </w:p>
    <w:p w14:paraId="70D5F96A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ผลการประเมินมาตรฐานการศึกษาระดับปฐมวัย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อยู่ในระดับคุณภาพ ดี ดังนี้</w:t>
      </w:r>
    </w:p>
    <w:p w14:paraId="5BCE5037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3544"/>
      </w:tblGrid>
      <w:tr w:rsidR="005A32C3" w:rsidRPr="00F11063" w14:paraId="4D3437C5" w14:textId="77777777" w:rsidTr="00684BFB">
        <w:tc>
          <w:tcPr>
            <w:tcW w:w="482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14E83FCD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354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2CE44B94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5A32C3" w:rsidRPr="00F11063" w14:paraId="1816AC7C" w14:textId="77777777" w:rsidTr="00684BFB">
        <w:tc>
          <w:tcPr>
            <w:tcW w:w="4820" w:type="dxa"/>
            <w:shd w:val="clear" w:color="auto" w:fill="auto"/>
            <w:vAlign w:val="center"/>
          </w:tcPr>
          <w:p w14:paraId="674C5396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คุณภาพของเด็ก</w:t>
            </w:r>
          </w:p>
        </w:tc>
        <w:tc>
          <w:tcPr>
            <w:tcW w:w="3544" w:type="dxa"/>
            <w:shd w:val="clear" w:color="auto" w:fill="auto"/>
          </w:tcPr>
          <w:p w14:paraId="762F8538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  <w:tr w:rsidR="005A32C3" w:rsidRPr="00F11063" w14:paraId="0C531296" w14:textId="77777777" w:rsidTr="00684BFB"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E3BD55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2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13E326C5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  <w:tr w:rsidR="005A32C3" w:rsidRPr="00F11063" w14:paraId="3F46360B" w14:textId="77777777" w:rsidTr="00684BFB">
        <w:tc>
          <w:tcPr>
            <w:tcW w:w="4820" w:type="dxa"/>
            <w:tcBorders>
              <w:bottom w:val="double" w:sz="6" w:space="0" w:color="auto"/>
            </w:tcBorders>
            <w:shd w:val="clear" w:color="auto" w:fill="auto"/>
          </w:tcPr>
          <w:p w14:paraId="69FCAEC0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3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การจัดประสบการณ์ที่เน้นเด็กเป็นสำคัญ</w:t>
            </w:r>
          </w:p>
        </w:tc>
        <w:tc>
          <w:tcPr>
            <w:tcW w:w="3544" w:type="dxa"/>
            <w:tcBorders>
              <w:bottom w:val="double" w:sz="6" w:space="0" w:color="auto"/>
            </w:tcBorders>
            <w:shd w:val="clear" w:color="auto" w:fill="auto"/>
          </w:tcPr>
          <w:p w14:paraId="1DC8E6AD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14:paraId="03940A82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6163CDC7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ข้อเสนอแนะเพื่อพัฒนา</w:t>
      </w:r>
    </w:p>
    <w:p w14:paraId="4CDA401B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๑ คุณภาพของเด็ก</w:t>
      </w:r>
    </w:p>
    <w:p w14:paraId="6BDA2C77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F11063">
        <w:rPr>
          <w:rFonts w:ascii="TH SarabunIT๙" w:hAnsi="TH SarabunIT๙" w:cs="TH SarabunIT๙"/>
          <w:sz w:val="32"/>
          <w:szCs w:val="32"/>
        </w:rPr>
        <w:t xml:space="preserve">SAR </w:t>
      </w:r>
      <w:r w:rsidRPr="00F11063">
        <w:rPr>
          <w:rFonts w:ascii="TH SarabunIT๙" w:hAnsi="TH SarabunIT๙" w:cs="TH SarabunIT๙"/>
          <w:sz w:val="32"/>
          <w:szCs w:val="32"/>
          <w:cs/>
        </w:rPr>
        <w:t>ในปีการศึกษาต่อไป เกิดความสมบูรณ์ยิ่งขึ้น เช่น การวางแผนกำหนดเป้าหมายของโครงการและกิจกรรมที่ใช้ในการพัฒนาเด็กทั้งเชิงปริมาณและเชิงคุณภาพ เพิ่มวิธีพัฒนาคุณภาพเด็กตามพัฒนาการทั้ง ๔ ด้าน เช่น การจัดประสบการณ์การเรียนรู้แบบสะเต็มศึกษาเพื่อพัฒนาสติปัญญาด้านการคิด ระบุการประเมินผลพัฒนาการเด็กอย่างต่อเนื่องตามสภาพจริงด้วยวิธีการหลากหลายอะไรบ้าง ระบุกระบวนการและเครื่องมือการประเมินพัฒนาการเด็กทั้ง ๔ ด้าน เช่น การสังเกตหรือการสนทนากับเด็ก แล้วบันทึกอย่างเป็นระบบ วิธีการบันทึกอาจใช้วิธีการสำรวจรายการ การจดบันทึกพฤติกรรมมาตราส่วนประเมินค่า บันทึกวีดิทัศน์ บันทึกเสียง เก็บตัวอย่างงานหรือใช้แฟ้มสะสมงาน (</w:t>
      </w:r>
      <w:r w:rsidRPr="00F11063">
        <w:rPr>
          <w:rFonts w:ascii="TH SarabunIT๙" w:hAnsi="TH SarabunIT๙" w:cs="TH SarabunIT๙"/>
          <w:sz w:val="32"/>
          <w:szCs w:val="32"/>
        </w:rPr>
        <w:t xml:space="preserve">Portfolio)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และนำผลการประเมินพัฒนาการเด็กทั้ง ๔ ด้านมาเปรียบเทียบย้อนหลัง ๓ ปีให้เห็นแนวโน้มของการพัฒนาและนำไปวางแผนปรับปรุงการจัดประสบการณ์และโครงการหรือกิจกรรมในภาคการศึกษาหรือปีการศึกษาต่อไป แล้วนำเสนอผลประเมินพัฒนาการทั้ง ๔ ด้านของเด็กต่อคณะกรรมการสถานศึกษา ผู้ปกครองหรือผู้เกี่ยวข้องโดยใช้สื่อออนไลน์เช่น เว็บไซต์หรือเฟซบุ๊กของสถานศึกษาหรือการรายงานด้วยวาจาในที่ประชุมเพื่อร่วมกันพัฒนาเด็กปฐมวัยร่วมกันต่อไป</w:t>
      </w:r>
    </w:p>
    <w:p w14:paraId="2BE8B736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๒ กระบวนการบริหารและการจัดการ</w:t>
      </w:r>
    </w:p>
    <w:p w14:paraId="19C94E56" w14:textId="20AAE7DF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F11063">
        <w:rPr>
          <w:rFonts w:ascii="TH SarabunIT๙" w:hAnsi="TH SarabunIT๙" w:cs="TH SarabunIT๙"/>
          <w:sz w:val="32"/>
          <w:szCs w:val="32"/>
        </w:rPr>
        <w:t xml:space="preserve">SAR </w:t>
      </w:r>
      <w:r w:rsidRPr="00F11063">
        <w:rPr>
          <w:rFonts w:ascii="TH SarabunIT๙" w:hAnsi="TH SarabunIT๙" w:cs="TH SarabunIT๙"/>
          <w:sz w:val="32"/>
          <w:szCs w:val="32"/>
          <w:cs/>
        </w:rPr>
        <w:t>ในปีการศึกษาต่อไปเกิดความสมบูรณ์ยิ่งขึ้น เช่น เพิ่มเติมข้อมูลรายละเอียดเกี่ยวกับแผนพัฒนาการจัดการศึกษาและแผนปฏิบัติการประจำปี หลักสูตรหน่วยจัดประสบการณ์การเรียนรู้ประยุกต์ใช้ตามหลักปรัชญาของเศรษฐกิจพอเพียงเป็นต้น แนบตัวอย่างลงท้ายภาคผนวกหรือคิวอาร์โค้ด ระบุรายละเอียดวิธีนำแผนไปใช้ปฏิบัติงานตามที่กำหนดไว้ในแผนงาน เช่น ดำเนินการเตรียมบุคคล งบประมาณ วิธีการ วัสดุ อุปกรณ์ ก่อนดำเนินการชี้แจงผู้รับผิดชอบและผู้ปฏิบัติงาน ให้คำแนะนำปรึกษา การควบคุมการปฏิบัติงาน และการรายงานผลการปฏิบัติ รวมถึงการปรับปรุงแก้ไขทุกระยะของการปฏิบัติงานซึ่งจะเป็นการสะท้อนคุณภาพกระบวนการบริหารตามจุดเน้น แล้วนำเสนอข้อมูลแสดงผลสัมฤทธิ์ของการ</w:t>
      </w:r>
      <w:r w:rsidRPr="00F11063">
        <w:rPr>
          <w:rFonts w:ascii="TH SarabunIT๙" w:hAnsi="TH SarabunIT๙" w:cs="TH SarabunIT๙"/>
          <w:sz w:val="32"/>
          <w:szCs w:val="32"/>
          <w:cs/>
        </w:rPr>
        <w:lastRenderedPageBreak/>
        <w:t>ดำเนินการตามแผนงานว่าบรรลุตามเป้าหมายของโครงการและกิจกรรมเปรียบเทียบกับค่าเป้าหมายที่กำหนดไว้แสดงในรูปตาราง รวมถึงระบุเครื่องมือประเมินโครงการ ระบุการนำไปกำหนดแนวทางพัฒนาคุณภาพเพื่อยกระดับให้สูงขึ้น ยกตัวอย่างให้เห็นเป็นรูปธรรม เช่น โครงการแก้ปัญหาเด็กกลุ่มเสี่ยงพัฒนาการช้า อารมณ์ก้าวร้าว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มีปัญหาทางด้านสิ่งแวดล้อมทางครอบครัวไม่สมบูรณ์ เป็นต้น เพิ่มเติมข้อมูลครูได้รับการพัฒนาในรอบปีการศึกษาข้อมูลการผลิตสื่อของครูสำหรับจัดประสบการณ์สอดคล้องเหมาะสมตามวัย ตลอดจนนำเสนอผลสรุปกระบวนการบริหารและการจัดการของสถานศึกษาต่อผู้ปกครองหรือผู้มีส่วนเกี่ยวข้อง ในรูปแบบที่หลากหลาย เช่น ในคราวประชุมชี้แจงผู้ปกครองและคณะกรรมการสถานศึกษาด้วยวาจา จัดทำเอกสารประชาสัมพันธ์ด้วยแผ่นพับจดหมายข่าว และบนเว็บไซต์ เป็นต้น</w:t>
      </w:r>
    </w:p>
    <w:p w14:paraId="5ACF0A2A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๓ การจัดประสบการณ์ที่เน้นเด็กเป็นสำคัญ</w:t>
      </w:r>
    </w:p>
    <w:p w14:paraId="53C5CDB1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F11063">
        <w:rPr>
          <w:rFonts w:ascii="TH SarabunIT๙" w:hAnsi="TH SarabunIT๙" w:cs="TH SarabunIT๙"/>
          <w:sz w:val="32"/>
          <w:szCs w:val="32"/>
        </w:rPr>
        <w:t xml:space="preserve">SAR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ในปีการศึกษาต่อไป เกิดความสมบูรณ์ยิ่งขึ้น เช่น ข้อมูลการจัดทำแผนจัดประสบการณ์เรียนรู้ของครูเพื่อพัฒนาคุณภาพเด็กครบทุกหน่วยการเรียนรู้ และทุกชั้นปี โดยตารางที่ระบุสัปดาห์การเรียนตลอดปีการศึกษา ควรเพิ่มข้อมูลการใช้สื่อเทคโนโลยี และแหล่งเรียนรู้หรือภูมิปัญญาท้องถิ่นที่สอดคล้องกับแผนการจัดประสบการณ์เรียนรู้ กิจกรรมที่เด็กได้ใช้สื่อเทคโนโลยีและแหล่งเรียนรู้หรือภูมิปัญญาท้องถิ่น เช่น การนำความรู้จากภูมิปัญญาท้องถิ่น เรื่องการปลูกผักปลอดสารพิษนำมารับประทานเพื่อประโยชน์ต่อสุขภาพ เช่น ผักบุ้ง ตะไคร้ กะเพรา การนำสมุนไพรหลายชนิดมาทำเป็นเครื่องดื่มซึ่งมีราคาถูก มีประโยชน์ เป็นต้น ระบุการทำของเล่นและเครื่องเล่นจากวัสดุพื้นบ้าน เช่น ม้าก้านกล้วยซึ่งแหล่งเรียนรู้หรือภูมิปัญญาจะช่วยปลูกฝังสร้างเจตคติที่ดีรักภูมิใจในท้องถิ่นของตน เป็นต้น นอกจากนี้ควรเพิ่มกระบวนการนิเทศ เครื่องมือที่ใช้ในการนิเทศ รูปแบบการนิเทศที่สถานศึกษา ใช้ เช่น </w:t>
      </w:r>
      <w:r w:rsidRPr="00F11063">
        <w:rPr>
          <w:rFonts w:ascii="TH SarabunIT๙" w:hAnsi="TH SarabunIT๙" w:cs="TH SarabunIT๙"/>
          <w:sz w:val="32"/>
          <w:szCs w:val="32"/>
        </w:rPr>
        <w:t>LS (Lesson Study)</w:t>
      </w:r>
      <w:r w:rsidRPr="00F11063">
        <w:rPr>
          <w:rFonts w:ascii="TH SarabunIT๙" w:hAnsi="TH SarabunIT๙" w:cs="TH SarabunIT๙"/>
          <w:sz w:val="32"/>
          <w:szCs w:val="32"/>
          <w:cs/>
        </w:rPr>
        <w:t>เพื่อพัฒนาเด็กทั้งด้านร่างกาย อารมณ์ สังคม และสติปัญญาว่าดำเนินการอย่างไร และได้นำข้อเสนอแนะจากคณะกรรมการนิเทศไปพัฒนาการจัดประสบการณ์ของครูอย่างไรบ้าง ระบุการแลกเปลี่ยนเรียนรู้และให้ข้อมูลป้อนกลับเพื่อพัฒนาปรับปรุงการจัดประสบการณ์ของครู นำไปสู่การพัฒนาคุณภาพเด็กอย่างไรบ้าง เช่น กิจกรรมชุมชนการเรียนรู้ทางวิชาชีพ (</w:t>
      </w:r>
      <w:r w:rsidRPr="00F11063">
        <w:rPr>
          <w:rFonts w:ascii="TH SarabunIT๙" w:hAnsi="TH SarabunIT๙" w:cs="TH SarabunIT๙"/>
          <w:sz w:val="32"/>
          <w:szCs w:val="32"/>
        </w:rPr>
        <w:t xml:space="preserve">PLC) </w:t>
      </w:r>
      <w:r w:rsidRPr="00F11063">
        <w:rPr>
          <w:rFonts w:ascii="TH SarabunIT๙" w:hAnsi="TH SarabunIT๙" w:cs="TH SarabunIT๙"/>
          <w:sz w:val="32"/>
          <w:szCs w:val="32"/>
          <w:cs/>
        </w:rPr>
        <w:t>เพื่อเป็นเครื่องมือในการแลกเปลี่ยนเรียนรู้กับเพื่อนครู ทั้งนี้เพื่อพัฒนาปรับปรุงการจัดประสบการณ์และแก้ปัญหาเด็กอย่างเป็นระบบต่อเนื่อง</w:t>
      </w:r>
    </w:p>
    <w:p w14:paraId="6670D05F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0F6BAE2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ระดับการศึกษาขั้นพื้นฐาน</w:t>
      </w:r>
    </w:p>
    <w:p w14:paraId="646C38EE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ผลการประเมินมาตรฐานการศึกษาระดับการศึกษาขั้นพื้นฐาน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อยู่ในระดับคุณภาพ ดี ดังนี้</w:t>
      </w:r>
    </w:p>
    <w:p w14:paraId="26D0F195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3544"/>
      </w:tblGrid>
      <w:tr w:rsidR="005A32C3" w:rsidRPr="00F11063" w14:paraId="1C7DAAB1" w14:textId="77777777" w:rsidTr="00684BFB">
        <w:tc>
          <w:tcPr>
            <w:tcW w:w="482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38D0A2EB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354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3706D748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5A32C3" w:rsidRPr="00F11063" w14:paraId="043D47A3" w14:textId="77777777" w:rsidTr="00684BFB">
        <w:tc>
          <w:tcPr>
            <w:tcW w:w="4820" w:type="dxa"/>
            <w:shd w:val="clear" w:color="auto" w:fill="auto"/>
            <w:vAlign w:val="center"/>
          </w:tcPr>
          <w:p w14:paraId="1C0A115C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คุณภาพของผู้เรียน</w:t>
            </w:r>
          </w:p>
        </w:tc>
        <w:tc>
          <w:tcPr>
            <w:tcW w:w="3544" w:type="dxa"/>
            <w:shd w:val="clear" w:color="auto" w:fill="auto"/>
          </w:tcPr>
          <w:p w14:paraId="4948ADB8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  <w:tr w:rsidR="005A32C3" w:rsidRPr="00F11063" w14:paraId="42CD754A" w14:textId="77777777" w:rsidTr="00684BFB"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F1D8E2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2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021A3770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  <w:tr w:rsidR="005A32C3" w:rsidRPr="00F11063" w14:paraId="09E602A7" w14:textId="77777777" w:rsidTr="00684BFB">
        <w:tc>
          <w:tcPr>
            <w:tcW w:w="4820" w:type="dxa"/>
            <w:tcBorders>
              <w:bottom w:val="double" w:sz="6" w:space="0" w:color="auto"/>
            </w:tcBorders>
            <w:shd w:val="clear" w:color="auto" w:fill="auto"/>
          </w:tcPr>
          <w:p w14:paraId="5F197B2A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3 </w:t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กระบวนการจัดการเรียนการสอนที่เน้นที่ผู้เรียนเป็นสำคัญ</w:t>
            </w:r>
          </w:p>
        </w:tc>
        <w:tc>
          <w:tcPr>
            <w:tcW w:w="3544" w:type="dxa"/>
            <w:tcBorders>
              <w:bottom w:val="double" w:sz="6" w:space="0" w:color="auto"/>
            </w:tcBorders>
            <w:shd w:val="clear" w:color="auto" w:fill="auto"/>
          </w:tcPr>
          <w:p w14:paraId="6F96DE96" w14:textId="77777777" w:rsidR="005A32C3" w:rsidRPr="00F11063" w:rsidRDefault="005A32C3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14:paraId="5E94752E" w14:textId="77777777" w:rsidR="00DD2741" w:rsidRDefault="00DD2741" w:rsidP="00C641C1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C32CAA8" w14:textId="77777777" w:rsidR="00DD2741" w:rsidRDefault="00DD2741" w:rsidP="00C641C1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42F8438" w14:textId="00605F40" w:rsidR="005A32C3" w:rsidRPr="00F11063" w:rsidRDefault="005A32C3" w:rsidP="00C641C1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ข้อเสนอแนะเพื่อพัฒนา</w:t>
      </w:r>
    </w:p>
    <w:p w14:paraId="4DF0218C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๑ คุณภาพของผู้เรียน</w:t>
      </w:r>
    </w:p>
    <w:p w14:paraId="1043E376" w14:textId="5B9ABF79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สถานศึกษาควรนำเสนอข้อมูลเพิ่มเติมเพื่อให้การเขียน </w:t>
      </w:r>
      <w:r w:rsidRPr="00F11063">
        <w:rPr>
          <w:rFonts w:ascii="TH SarabunIT๙" w:hAnsi="TH SarabunIT๙" w:cs="TH SarabunIT๙"/>
          <w:sz w:val="32"/>
          <w:szCs w:val="32"/>
        </w:rPr>
        <w:t xml:space="preserve">SAR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ในครั้งต่อไปมีความสมบูรณ์ยิ่งขึ้นโดยระบุเป้าหมายของผู้เรียนเรื่องการอ่าน การเขียน การสื่อสารและการคิดคำนวณ และแสดงตารางเปรียบเทียบการพัฒนาคุณภาพผู้เรียนที่มีความสามารถด้านทักษะการอ่าน การเขียน การสื่อสารและการคิดคำนวณ ย้อนหลัง ๓ ปี ระบุวิธีพัฒนาคุณภาพผู้เรียนอย่างเป็นระบบ ระบุชื่อกิจกรรมให้มีความหลากหลายในเรื่องส่งเสริมทักษะการอ่าน การเขียนการสื่อสารและการคิดคำนวณ เช่น กิจกรรมเกมคิดไวคิดคล่อง กิจกรรมขบคิด กิจกรรมต่อยอด กิจกรรมการคิดวิเคราะห์สิ่งที่อยู่ใกล้ตัว ใช้คำถามเป็นตัวกระตุ้น เปิดโอกาสให้ผู้เรียนตั้งคำถามตามบ่อย ๆ เป็นต้น ระบุเครื่องมือการวัดและประเมินผลเพื่อตรวจสอบผู้เรียนว่าเกิดการเรียนรู้หรือไม่ เช่น แบบวัดสมรรถนะการคิดวิเคราะห์ แบบวัดทักษะกระบวนการขณะปฏิบัติกิจกรรม เป็นต้น ระบุการนำผลมาวิเคราะห์ ปรับปรุงพัฒนาคุณภาพผู้เรียนด้านทักษะการอ่าน การเขียน การสื่อสารและการคิดคำนวณ ระบุวิธีการนำเสนอผลพัฒนาผู้เรียนดังกล่าวต่อผู้ปกครองและผู้เกี่ยวข้องทุกช่องทางการสื่อสาร เช่น เว็บไซต์ </w:t>
      </w:r>
      <w:r w:rsidRPr="00F11063">
        <w:rPr>
          <w:rFonts w:ascii="TH SarabunIT๙" w:hAnsi="TH SarabunIT๙" w:cs="TH SarabunIT๙"/>
          <w:sz w:val="32"/>
          <w:szCs w:val="32"/>
          <w:cs/>
        </w:rPr>
        <w:br/>
        <w:t>เฟซบุ๊ก ไลน์ เพื่อเผยแพร่และเข้าถึงข้อมูลอย่างรวดเร็ว</w:t>
      </w:r>
    </w:p>
    <w:p w14:paraId="1779D30D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๒ กระบวนการบริหารและการจัดการ</w:t>
      </w:r>
    </w:p>
    <w:p w14:paraId="37A26181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สถานศึกษาควรระบุการนำเสนอข้อมูลเพิ่มเติมเพื่อให้การเขียน </w:t>
      </w:r>
      <w:r w:rsidRPr="00F11063">
        <w:rPr>
          <w:rFonts w:ascii="TH SarabunIT๙" w:hAnsi="TH SarabunIT๙" w:cs="TH SarabunIT๙"/>
          <w:sz w:val="32"/>
          <w:szCs w:val="32"/>
        </w:rPr>
        <w:t xml:space="preserve">SAR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ในปีการศึกษาต่อไปเกิดความสมบูรณ์ยิ่งขึ้น เช่น เพิ่มเติมตัวอย่างโครงการที่ประยุกต์ใช้ตามหลักปรัชญาของเศรษฐกิจพอเพียง อาจแนบลงในภาคผนวกโครงการที่ส่งเสริมพัฒนาครูให้จัดการเรียนรู้เน้นกระบวนการ 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>พร้อมทั้งระบุกระบวนการนำแผนไปใช้ดำเนินการอย่างชัดเจน ในเรื่องการดำเนินการเตรียมบุคคล งบประมาณ วิธีการ วัสดุอุปกรณ์ ก่อนดำเนินการมีการชี้แจงให้ผู้รับผิดชอบและผู้ปฏิบัติงาน คำแนะนำปรึกษา การควบคุมการปฏิบัติงาน และรายงานผล เป็นต้น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แล้วนำเสนอข้อมูลเปรียบเทียบผลการดำเนินงานกับเป้าหมายของโครงการส่งเสริมพัฒนาครูให้จัดการเรียนรู้เน้นกระบวนการ 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และประยุกต์ใช้ตามหลักปรัชญาของเศรษฐกิจพอเพียง จำแนกรายกิจกรรมเป็นค่าร้อยละ ว่าบรรลุเป้าหมายหรือไม่อย่างไร ระบุการนำผลการประเมินไปปรับปรุงแก้ไขหรือพัฒนาต่อไป เช่น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กระบวนการพัฒนาส่งเสริมให้ครูจัดการเรียนรู้รูปแบบ 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ที่หลากหลาย โดยการ </w:t>
      </w:r>
      <w:r w:rsidRPr="00F11063">
        <w:rPr>
          <w:rFonts w:ascii="TH SarabunIT๙" w:hAnsi="TH SarabunIT๙" w:cs="TH SarabunIT๙"/>
          <w:sz w:val="32"/>
          <w:szCs w:val="32"/>
        </w:rPr>
        <w:t xml:space="preserve">PLC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ด้วยเรื่องการจัดกิจกรรมพัฒนาศักยภาพทางสมอง การคิด การแก้ปัญหา ทำวิจัยในชั้นเรียน เป็นต้น ระบุการนำผลกระบวนการบริหารและการจัดการของสถานศึกษาเสนอต่อผู้เกี่ยวข้องด้วยวิธีการที่หลากหลาย เช่น จัดประชุมคณะกรรมการสถานศึกษาและผู้ปกครองเป็นระยะ ๆ ด้วยระบบ </w:t>
      </w:r>
      <w:r w:rsidRPr="00F11063">
        <w:rPr>
          <w:rFonts w:ascii="TH SarabunIT๙" w:hAnsi="TH SarabunIT๙" w:cs="TH SarabunIT๙"/>
          <w:sz w:val="32"/>
          <w:szCs w:val="32"/>
        </w:rPr>
        <w:t xml:space="preserve">Google Meet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F11063">
        <w:rPr>
          <w:rFonts w:ascii="TH SarabunIT๙" w:hAnsi="TH SarabunIT๙" w:cs="TH SarabunIT๙"/>
          <w:sz w:val="32"/>
          <w:szCs w:val="32"/>
        </w:rPr>
        <w:t xml:space="preserve">Zoom Meeting </w:t>
      </w:r>
      <w:r w:rsidRPr="00F11063">
        <w:rPr>
          <w:rFonts w:ascii="TH SarabunIT๙" w:hAnsi="TH SarabunIT๙" w:cs="TH SarabunIT๙"/>
          <w:sz w:val="32"/>
          <w:szCs w:val="32"/>
          <w:cs/>
        </w:rPr>
        <w:t>ไลน์กลุ่มผู้ปกครอง วารสาร แผ่นพับ และเฟซบุ๊กของสถานศึกษา เป็นต้น</w:t>
      </w:r>
    </w:p>
    <w:p w14:paraId="6B836C26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มาตรฐานที่ ๓ กระบวนการจัดการเรียนการสอนที่เน้นผู้เรียนเป็นสำคัญ</w:t>
      </w:r>
    </w:p>
    <w:p w14:paraId="2BD8E94A" w14:textId="13954F8D" w:rsidR="005A32C3" w:rsidRPr="00DD2741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DD2741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ab/>
      </w:r>
      <w:r w:rsidRPr="00DD2741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ab/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สถานศึกษาควรนำเสนอข้อมูลเพิ่มเติมเพื่อให้การเขียน </w:t>
      </w:r>
      <w:r w:rsidRPr="00DD2741">
        <w:rPr>
          <w:rFonts w:ascii="TH SarabunIT๙" w:hAnsi="TH SarabunIT๙" w:cs="TH SarabunIT๙"/>
          <w:spacing w:val="-6"/>
          <w:sz w:val="32"/>
          <w:szCs w:val="32"/>
        </w:rPr>
        <w:t xml:space="preserve">SAR 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ในครั้งต่อไปมีความสมบูรณ์ยิ่งขึ้นโดยควรระบุถึงครูมีการวางแผนการจัดการเรียนรู้ ครบทุกรายวิชา ทุกชั้นปี และออกแบบแผนการจัดการเรียนรู้ที่เน้นกระบวนการ </w:t>
      </w:r>
      <w:r w:rsidRPr="00DD2741">
        <w:rPr>
          <w:rFonts w:ascii="TH SarabunIT๙" w:hAnsi="TH SarabunIT๙" w:cs="TH SarabunIT๙"/>
          <w:spacing w:val="-6"/>
          <w:sz w:val="32"/>
          <w:szCs w:val="32"/>
        </w:rPr>
        <w:t xml:space="preserve">Active learning 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ที่ชัดเจนรูปแบบวิธีการจัดกิจกรรมการเรียนรู้ผ่านกระบวนการ </w:t>
      </w:r>
      <w:r w:rsidRPr="00DD2741">
        <w:rPr>
          <w:rFonts w:ascii="TH SarabunIT๙" w:hAnsi="TH SarabunIT๙" w:cs="TH SarabunIT๙"/>
          <w:spacing w:val="-6"/>
          <w:sz w:val="32"/>
          <w:szCs w:val="32"/>
        </w:rPr>
        <w:t>Active learning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ที่หลากหลาย เช่น รูปแบบเน้นทักษะกระบวนการคิด รูปแบบการสืบค้น รูปแบบการใช้การไปทัศนศึกษา และระบุขั้นตอนให้ครบกระบวนการนั้น ๆ แสดงแผนการจัดการเรียนรู้ลงในภาคผนวก </w:t>
      </w:r>
      <w:r w:rsidRPr="00DD2741">
        <w:rPr>
          <w:rFonts w:ascii="TH SarabunIT๙" w:hAnsi="TH SarabunIT๙" w:cs="TH SarabunIT๙"/>
          <w:spacing w:val="-6"/>
          <w:sz w:val="32"/>
          <w:szCs w:val="32"/>
        </w:rPr>
        <w:t xml:space="preserve">SAR 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ระบุข้อมูลเชิงพัฒนารายบุคคลและการให้ข้อมูลย้อนกลับแก่ผู้เรียน ระบุว่าสถานศึกษามีการตรวจสอบและประเมินผลการจัดการเรียนการสอนอย่างไร เช่น มีโครงการนิเทศภายใน 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lastRenderedPageBreak/>
        <w:t xml:space="preserve">โดยระบุปฏิทินการนิเทศ วิธีการนิเทศ เป็นต้น และระบุการนำผลการนิเทศไปพัฒนาการจัดการเรียนการสอนอย่างไร พร้อมทั้งระบุการแลกเปลี่ยนเรียนรู้และให้ข้อมูลป้อนกลับเพื่อพัฒนาปรับปรุงการจัดการเรียนการสอน เช่น ครูร่วมกิจกรรม </w:t>
      </w:r>
      <w:r w:rsidRPr="00DD2741">
        <w:rPr>
          <w:rFonts w:ascii="TH SarabunIT๙" w:hAnsi="TH SarabunIT๙" w:cs="TH SarabunIT๙"/>
          <w:spacing w:val="-6"/>
          <w:sz w:val="32"/>
          <w:szCs w:val="32"/>
        </w:rPr>
        <w:t xml:space="preserve">PLC </w:t>
      </w:r>
      <w:r w:rsidRPr="00DD2741">
        <w:rPr>
          <w:rFonts w:ascii="TH SarabunIT๙" w:hAnsi="TH SarabunIT๙" w:cs="TH SarabunIT๙"/>
          <w:spacing w:val="-6"/>
          <w:sz w:val="32"/>
          <w:szCs w:val="32"/>
          <w:cs/>
        </w:rPr>
        <w:t>เพื่อแสดงถึงการเชื่อมโยงข้อมูลจากผลการประเมินคุณภาพผู้เรียนที่เกิดขึ้นดำเนินการพัฒนาปรับปรุงทั้งรายบุคลและภาพรวมอย่างไร เช่น ผลการทดสอบระดับชาติของผู้เรียนไม่พัฒนา ใช้เครื่องมืออะไรหาแนวทางพัฒนาอาจใช้วิธีทำวิจัยในชั้นเรียนเสนอข้อมูลรายงานวิจัยในชั้นเรียนของครูแต่ละคน เป็นต้น</w:t>
      </w:r>
    </w:p>
    <w:p w14:paraId="3B7A7C8C" w14:textId="77777777" w:rsidR="005A32C3" w:rsidRPr="00F11063" w:rsidRDefault="005A32C3" w:rsidP="005A32C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</w:rPr>
        <w:br w:type="page"/>
      </w:r>
    </w:p>
    <w:p w14:paraId="5417CB76" w14:textId="77777777" w:rsidR="00120DED" w:rsidRPr="00F11063" w:rsidRDefault="00120DED" w:rsidP="00AC792B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  <w:sectPr w:rsidR="00120DED" w:rsidRPr="00F11063" w:rsidSect="00DD2741">
          <w:pgSz w:w="11906" w:h="16838" w:code="9"/>
          <w:pgMar w:top="1560" w:right="1440" w:bottom="1440" w:left="2160" w:header="720" w:footer="720" w:gutter="0"/>
          <w:pgNumType w:fmt="thaiNumbers" w:start="1"/>
          <w:cols w:space="720"/>
          <w:titlePg/>
          <w:docGrid w:linePitch="360"/>
        </w:sectPr>
      </w:pPr>
    </w:p>
    <w:p w14:paraId="793F1A33" w14:textId="77777777" w:rsidR="001E26CE" w:rsidRPr="00F11063" w:rsidRDefault="001E26CE" w:rsidP="001E26CE">
      <w:pPr>
        <w:spacing w:before="120"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ส่วนที่ ๒</w:t>
      </w:r>
    </w:p>
    <w:p w14:paraId="04DD226C" w14:textId="77777777" w:rsidR="001E26CE" w:rsidRPr="00F11063" w:rsidRDefault="001E26CE" w:rsidP="001E26CE">
      <w:pPr>
        <w:pStyle w:val="a3"/>
        <w:tabs>
          <w:tab w:val="clear" w:pos="864"/>
          <w:tab w:val="clear" w:pos="7488"/>
          <w:tab w:val="left" w:pos="709"/>
          <w:tab w:val="left" w:leader="dot" w:pos="7797"/>
        </w:tabs>
        <w:spacing w:before="120" w:line="240" w:lineRule="atLeast"/>
        <w:ind w:right="28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t>ผลการประเมินตนเองของสถานศึกษา</w:t>
      </w:r>
    </w:p>
    <w:p w14:paraId="327E4182" w14:textId="77777777" w:rsidR="001E26CE" w:rsidRPr="00F11063" w:rsidRDefault="001E26CE" w:rsidP="001E26CE">
      <w:pPr>
        <w:pStyle w:val="a3"/>
        <w:tabs>
          <w:tab w:val="clear" w:pos="864"/>
          <w:tab w:val="clear" w:pos="7488"/>
          <w:tab w:val="left" w:pos="709"/>
          <w:tab w:val="left" w:leader="dot" w:pos="7797"/>
        </w:tabs>
        <w:spacing w:line="240" w:lineRule="atLeast"/>
        <w:ind w:right="28"/>
        <w:jc w:val="center"/>
        <w:rPr>
          <w:rFonts w:ascii="TH SarabunIT๙" w:hAnsi="TH SarabunIT๙" w:cs="TH SarabunIT๙"/>
          <w:b/>
          <w:bCs/>
        </w:rPr>
      </w:pPr>
    </w:p>
    <w:p w14:paraId="30A3DB83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ระดับปฐมวัย</w:t>
      </w:r>
    </w:p>
    <w:p w14:paraId="107F36F2" w14:textId="77777777" w:rsidR="00612E08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ผลการประเมินมาตรฐานการศึกษาระดับปฐมวัย</w:t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อยู่ในระดับคุณภาพดี ดังนี้</w:t>
      </w:r>
    </w:p>
    <w:tbl>
      <w:tblPr>
        <w:tblW w:w="84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1005"/>
        <w:gridCol w:w="837"/>
        <w:gridCol w:w="851"/>
        <w:gridCol w:w="1383"/>
      </w:tblGrid>
      <w:tr w:rsidR="00612E08" w:rsidRPr="009912A5" w14:paraId="40818421" w14:textId="77777777" w:rsidTr="0065602D">
        <w:tc>
          <w:tcPr>
            <w:tcW w:w="4395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7B6B9C0E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005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6A4EC37D" w14:textId="77777777" w:rsidR="00612E08" w:rsidRPr="00426C8D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426C8D">
              <w:rPr>
                <w:rFonts w:ascii="TH SarabunIT๙" w:hAnsi="TH SarabunIT๙" w:cs="TH SarabunIT๙"/>
                <w:sz w:val="28"/>
                <w:cs/>
              </w:rPr>
              <w:t>ค่าเป้าหมาย</w:t>
            </w:r>
          </w:p>
        </w:tc>
        <w:tc>
          <w:tcPr>
            <w:tcW w:w="837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6AAE7CBB" w14:textId="77777777" w:rsidR="00612E08" w:rsidRPr="00426C8D" w:rsidRDefault="00612E08" w:rsidP="00000054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426C8D">
              <w:rPr>
                <w:rFonts w:ascii="TH SarabunIT๙" w:hAnsi="TH SarabunIT๙" w:cs="TH SarabunIT๙"/>
                <w:sz w:val="28"/>
                <w:cs/>
              </w:rPr>
              <w:t>จำนวน</w:t>
            </w:r>
          </w:p>
          <w:p w14:paraId="42F40878" w14:textId="77777777" w:rsidR="00612E08" w:rsidRPr="00426C8D" w:rsidRDefault="00612E08" w:rsidP="00000054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426C8D">
              <w:rPr>
                <w:rFonts w:ascii="TH SarabunIT๙" w:hAnsi="TH SarabunIT๙" w:cs="TH SarabunIT๙" w:hint="cs"/>
                <w:sz w:val="28"/>
                <w:cs/>
              </w:rPr>
              <w:t>เด็ก</w:t>
            </w:r>
          </w:p>
        </w:tc>
        <w:tc>
          <w:tcPr>
            <w:tcW w:w="851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26F5CB12" w14:textId="77777777" w:rsidR="00612E08" w:rsidRPr="00426C8D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426C8D">
              <w:rPr>
                <w:rFonts w:ascii="TH SarabunIT๙" w:hAnsi="TH SarabunIT๙" w:cs="TH SarabunIT๙"/>
                <w:sz w:val="28"/>
                <w:cs/>
              </w:rPr>
              <w:t>ร้อยละ</w:t>
            </w:r>
          </w:p>
        </w:tc>
        <w:tc>
          <w:tcPr>
            <w:tcW w:w="1383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3E7C4576" w14:textId="77777777" w:rsidR="00612E08" w:rsidRPr="00426C8D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28"/>
              </w:rPr>
            </w:pPr>
            <w:r w:rsidRPr="00426C8D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ระดับคุณภาพ</w:t>
            </w:r>
          </w:p>
        </w:tc>
      </w:tr>
      <w:tr w:rsidR="00612E08" w:rsidRPr="009912A5" w14:paraId="650EEE70" w14:textId="77777777" w:rsidTr="0065602D">
        <w:tc>
          <w:tcPr>
            <w:tcW w:w="4395" w:type="dxa"/>
            <w:shd w:val="clear" w:color="auto" w:fill="auto"/>
            <w:vAlign w:val="center"/>
          </w:tcPr>
          <w:p w14:paraId="43B6ABAC" w14:textId="77777777" w:rsidR="00612E08" w:rsidRPr="009912A5" w:rsidRDefault="00612E08" w:rsidP="0000005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คุณภาพของเด็ก</w:t>
            </w:r>
          </w:p>
        </w:tc>
        <w:tc>
          <w:tcPr>
            <w:tcW w:w="1005" w:type="dxa"/>
            <w:shd w:val="clear" w:color="auto" w:fill="auto"/>
          </w:tcPr>
          <w:p w14:paraId="51E4BC7A" w14:textId="070BB39C" w:rsidR="00612E08" w:rsidRPr="009912A5" w:rsidRDefault="00612E08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๙๖.๐</w:t>
            </w:r>
            <w:r w:rsidR="00C1471E"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0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/ดีเยี่ยม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4F1F69BD" w14:textId="77777777" w:rsidR="00612E08" w:rsidRPr="009912A5" w:rsidRDefault="00612E08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๓๒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285433" w14:textId="77777777" w:rsidR="00612E08" w:rsidRPr="009912A5" w:rsidRDefault="00612E08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๙๖.๐๙</w:t>
            </w:r>
          </w:p>
        </w:tc>
        <w:tc>
          <w:tcPr>
            <w:tcW w:w="1383" w:type="dxa"/>
            <w:shd w:val="clear" w:color="auto" w:fill="auto"/>
          </w:tcPr>
          <w:p w14:paraId="3D32E884" w14:textId="3FF878EC" w:rsidR="00612E08" w:rsidRPr="0065602D" w:rsidRDefault="0065602D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6560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ยอดเยี่ยม</w:t>
            </w:r>
          </w:p>
        </w:tc>
      </w:tr>
      <w:tr w:rsidR="00612E08" w:rsidRPr="009912A5" w14:paraId="045C92ED" w14:textId="77777777" w:rsidTr="0065602D">
        <w:tc>
          <w:tcPr>
            <w:tcW w:w="4395" w:type="dxa"/>
            <w:shd w:val="clear" w:color="auto" w:fill="auto"/>
            <w:vAlign w:val="center"/>
          </w:tcPr>
          <w:p w14:paraId="08DE3168" w14:textId="77777777" w:rsidR="00612E08" w:rsidRPr="009912A5" w:rsidRDefault="00612E08" w:rsidP="00000054">
            <w:pPr>
              <w:spacing w:after="0" w:line="240" w:lineRule="atLeast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005" w:type="dxa"/>
            <w:shd w:val="clear" w:color="auto" w:fill="auto"/>
          </w:tcPr>
          <w:p w14:paraId="4F1A19C7" w14:textId="4AF38EA5" w:rsidR="00612E08" w:rsidRPr="009912A5" w:rsidRDefault="00612E08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๙๖.</w:t>
            </w:r>
            <w:r w:rsidR="00C1471E"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00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/ดีเยี่ยม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375BCD92" w14:textId="77777777" w:rsidR="00612E08" w:rsidRPr="009912A5" w:rsidRDefault="00612E08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๓๒</w:t>
            </w:r>
          </w:p>
        </w:tc>
        <w:tc>
          <w:tcPr>
            <w:tcW w:w="851" w:type="dxa"/>
            <w:shd w:val="clear" w:color="auto" w:fill="auto"/>
          </w:tcPr>
          <w:p w14:paraId="57EA318E" w14:textId="2F856642" w:rsidR="00612E08" w:rsidRPr="009912A5" w:rsidRDefault="009426BF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๙๗.๙๐</w:t>
            </w:r>
          </w:p>
        </w:tc>
        <w:tc>
          <w:tcPr>
            <w:tcW w:w="1383" w:type="dxa"/>
            <w:shd w:val="clear" w:color="auto" w:fill="auto"/>
          </w:tcPr>
          <w:p w14:paraId="4E7BF46B" w14:textId="58596233" w:rsidR="00612E08" w:rsidRPr="0065602D" w:rsidRDefault="0065602D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6560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ยอดเยี่ยม</w:t>
            </w:r>
          </w:p>
        </w:tc>
      </w:tr>
      <w:tr w:rsidR="00612E08" w:rsidRPr="009912A5" w14:paraId="29146932" w14:textId="77777777" w:rsidTr="0065602D"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14:paraId="6E7D50B5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มาตรฐานที่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การจัดประสบการณ์ที่เน้นเด็กเป็นสำคัญ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</w:tcPr>
          <w:p w14:paraId="588E1BF3" w14:textId="2518A1D3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๙๕.๐</w:t>
            </w:r>
            <w:r w:rsidR="00C1471E"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0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/ดีเยี่ยม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</w:tcPr>
          <w:p w14:paraId="5ED31E34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๓๒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43AA46E" w14:textId="6A89BDDF" w:rsidR="00612E08" w:rsidRPr="009912A5" w:rsidRDefault="009426BF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๙๗.๗๕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14:paraId="38C2ED3F" w14:textId="76191C32" w:rsidR="00612E08" w:rsidRPr="0065602D" w:rsidRDefault="0065602D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6560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ยอดเยี่ยม</w:t>
            </w:r>
          </w:p>
        </w:tc>
      </w:tr>
      <w:tr w:rsidR="00612E08" w:rsidRPr="009912A5" w14:paraId="6064B0AF" w14:textId="77777777" w:rsidTr="0065602D">
        <w:tc>
          <w:tcPr>
            <w:tcW w:w="4395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14:paraId="0F147ECE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9912A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สรุป</w:t>
            </w:r>
          </w:p>
        </w:tc>
        <w:tc>
          <w:tcPr>
            <w:tcW w:w="1005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14:paraId="20515DEF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ดี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เยี่ยม</w:t>
            </w:r>
          </w:p>
        </w:tc>
        <w:tc>
          <w:tcPr>
            <w:tcW w:w="837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14:paraId="6C8D5D08" w14:textId="77777777" w:rsidR="00612E08" w:rsidRPr="009912A5" w:rsidRDefault="00612E08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๓๒</w:t>
            </w:r>
          </w:p>
        </w:tc>
        <w:tc>
          <w:tcPr>
            <w:tcW w:w="851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14:paraId="0636F97D" w14:textId="710A788F" w:rsidR="00612E08" w:rsidRPr="009912A5" w:rsidRDefault="009426BF" w:rsidP="00000054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๙๗.๒๔</w:t>
            </w:r>
          </w:p>
        </w:tc>
        <w:tc>
          <w:tcPr>
            <w:tcW w:w="1383" w:type="dxa"/>
            <w:tcBorders>
              <w:bottom w:val="double" w:sz="6" w:space="0" w:color="auto"/>
            </w:tcBorders>
            <w:shd w:val="clear" w:color="auto" w:fill="EAF1DD" w:themeFill="accent3" w:themeFillTint="33"/>
          </w:tcPr>
          <w:p w14:paraId="060DF460" w14:textId="238CAAEF" w:rsidR="00612E08" w:rsidRPr="0065602D" w:rsidRDefault="0065602D" w:rsidP="00000054">
            <w:pPr>
              <w:spacing w:after="0" w:line="240" w:lineRule="atLeast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6560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ยอดเยี่ยม</w:t>
            </w:r>
          </w:p>
        </w:tc>
      </w:tr>
    </w:tbl>
    <w:p w14:paraId="19290EC7" w14:textId="151CE4B9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14:paraId="5728A821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04D0F8B5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16"/>
          <w:szCs w:val="16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5FE1FDCF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มาตรฐานที่ ๑ คุณภาพของเด็ก</w:t>
      </w:r>
    </w:p>
    <w:p w14:paraId="7BD2E807" w14:textId="6F148488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ระดับคุณภาพ</w:t>
      </w:r>
      <w:r w:rsidR="003962D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</w:p>
    <w:p w14:paraId="651C6215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  <w:t>ประเด็นการพิจารณา</w:t>
      </w:r>
    </w:p>
    <w:p w14:paraId="0CEB9E1E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๑.๑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ab/>
        <w:t>มีพัฒนาการด้านร่างกาย แข็งแรง มีสุขนิสัยที่ดีและดูแลความปลอดภัยของตนเองได้</w:t>
      </w:r>
    </w:p>
    <w:p w14:paraId="461D9A3F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มีพัฒนาการด้านอารมณ์ จิตใจ ควบคุมและแสดงออกทางอารมณ์ได้</w:t>
      </w:r>
    </w:p>
    <w:p w14:paraId="78B34950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มีพัฒนาการด้านสังคม ช่วยเหลือตนเองและเป็นสมาชิกที่ดีของสังคม</w:t>
      </w:r>
    </w:p>
    <w:p w14:paraId="11106785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๑.๔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ab/>
        <w:t>มีพัฒนาการด้านสติปัญญา สื่อสารได้ มีทักษะการคิดพื้นฐาน และแสวงหาความรู้ได้</w:t>
      </w:r>
    </w:p>
    <w:p w14:paraId="3D600AB2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16"/>
          <w:szCs w:val="16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</w:p>
    <w:p w14:paraId="28871D0A" w14:textId="7E905F61" w:rsidR="001E26CE" w:rsidRPr="00F11063" w:rsidRDefault="001E26CE" w:rsidP="001E26CE">
      <w:pPr>
        <w:spacing w:line="240" w:lineRule="atLeast"/>
        <w:ind w:firstLine="709"/>
        <w:jc w:val="thaiDistribute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กระบวนการพัฒนา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/ผลที่เกิดจากการพัฒนา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ค่าเป้าหมายของเด็กปฐมวัย โรงเรียนบ้านตาแตรวทัพดัด ร้อยละ </w:t>
      </w:r>
      <w:r w:rsidR="00612E08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๙๖.๐</w:t>
      </w:r>
      <w:r w:rsidR="00C1471E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0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มีพัฒนาการด้านร่างกาย ด้านอารมณ์ จิตใจ ด้านสังคม และด้านสติปัญญาอยู่ในระดับดี โดยใช้กระบวนการส่งเสริมพัฒนาการทั้ง ๔ ด้าน เน้นการเรียนรู้ผ่านการลงมือปฏิบัติ โดยโรงเรียนมีการจัดโครงการและกิจกรรม 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มีกระบวนการพัฒนาเด็กที่หลากหลาย โดยยึดแผนพัฒนาคุณภาพการศึกษา และอาศัยการสนับสนุน ความร่วมมือของชุมชน บ้าน วัด โรงเรียน ส่งเสริมความสัมพันธ์อันดีระหว่างผู้ปกครองนักเรียน และครูผู้สอน มีกิจกรรมออกเยี่ยมบ้านนักเรียน ตามนโยบาย ของ สพฐ.เพื่อให้ครูและผู้ปกครองใกล้ชิด แลกเปลี่ยนข้อมูลเกี่ยวกับตัวเด็ก เพื่อส่งเสริมพัฒนาการด้านต่าง ๆ อย่างเต็มกำลังและยั่งยืน ส่งผลให้เด็กมีพัฒนาการด้านร่างกาย แต่งกายสะอาด จิตใจร่าเริง มรรยาทงาม ร่างกายแข็งแรง มีสุขนิสัยที่ดี และดูแลความปลอดภัยของตนเองได้ โรงเรียนจัดให้เด็กได้รับประทานอาหารที่สะอาด ถูกสุขลักษณะ ปริมาณเหมาะสมตามวัย มีการควบคุมดูแลให้เด็กดื่มนมเป็นประจำทุกวันอย่างสม่ำเสมอ มีการชั่งน้ำหนัก วัดส่วนสูง ภาคเรียนละ 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>2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 ครั้ง มีกิจกรรมออกกำลังกายหน้าเสาธงก่อนเข้าเรียนทุกวัน จัดหา อุปกรณ์ ซ่อมแซมสนามเด็กเล่นให้มีความปลอดภัย สะดวก พร้อมใช้งานอยู่ตลอดเวลา ไม่มีจุดที่เป็น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lastRenderedPageBreak/>
        <w:t>อันตราย มีกฎ กติกา ข้อตกลงในการดูแลตนเองให้ปลอดภัย หลีกเลี่ยงจากอันตราย มีการจัดบอร์ดให้ความรู้แก่เด็กเกี่ยวกับโรคติดต่อในชุมชน โรคติดต่อจากการอยู่ร่วมกัน อุบัติเหตุที่เกิดขึ้นได้ในชีวิตประจำวัน มีการรณรงค์ต่อต้านยาเสพติด มีการจัดกิจกรรมสุขภาพดีมีสุข เพื่อส่งเสริมพัฒนาการด้านร่างกายให้กับเด็ก และได้รับความร่วมมือจากโรงพยาบาลส่งเสริมสุขภาพตำบลตาตุม  ในการดูแลส่งเสริมสุขภาพอนามัยของเด็ก นอกจากนี้ยังมีการส่งเสริมให้เด็กได้เล่นกีฬาตามความสามารถ  สนับสนุนให้เข้าร่วมการแข่งขันกีฬาในระดับเครือข่าย  มีการจัดกิจกรรมศึกษาแหล่งเรียนรู้นอกห้องเรียน เพื่อส่งเสริมให้เด็กมีพัฒนาการด้านสังคม ช่วยเหลือตนเอง เป็นสมาชิกที่ดีของสังคม  มีวินัยในตนเอง มีสัมมาคารวะกับผู้ใหญ่ มีมารยาทที่ดี ยิ้ม ไหว้ ทักทาย ช่วยเหลือตนเองในการปฏิบัติกิจวัตรประจำวัน สามารถรับประทานอาหารด้วยตนเองและมีมารยาทในการรับประทานอาหาร รู้จักดูแลรักษาความสะอาด ทั้งภายในและนอกห้องเรียน โดยการจัดกิจกรรมแบ่งเขตพื้นที่รับผิดชอบ รู้จักช่วยเหลือ แบ่งปันเพื่อนในห้องเรียน ทำงานร่วมกับเพื่อนๆ ได้โดยการใช้กิจกรรมกลุ่มในการจัดประสบการณ์ การเรียนรู้ รู้จักเก็บของเล่น สิ่งของเครื่องใช้ ของตน และของส่วนรวม ปลูกฝังให้นักเรียนรู้จักประเพณีวัฒนธรรม ด้วยกิจกรรมอนุรักษ์วัฒนธรรมไทย รู้จักทดแทนบุญคุณพ่อ แม่ ครู โดยจัดกิจกรรมวันสำคัญ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ทางชาติ  กิจกรรมวันสำคัญทางพระพุทธศาสนา เช่น วันแม่ วันไหว้ครู วันเข้าพรรษา ส่งเสริมพัฒนาการด้านอารมณ์ จิตใจ ปลูกฝังให้เด็กมีความซื่อสัตย์สุจริต ไม่เอาสิ่งของของผู้อื่นมาเป็นของตน มีความอดทน มีความมั่นใจ กล้าพูด กล้าแสดงออก ยิ้มแย้มแจ่มใส มีการจัดกิจกรรมทางด้านศิลปะ ดนตรี ให้นักเรียนได้วาดภาพ ระบายสี เพื่อสร้างจินตนาการและมีอารมณ์ผ่องใส ให้เด็กได้ทำกิจกรรมด้วยความสนุกสนาน มีปฏิสัมพันธ์ที่ดีกับเพื่อน ทั้งในและนอกห้องเรียน โดยครูได้ดำเนินการจัดประสบการณ์</w:t>
      </w:r>
      <w:r w:rsidRPr="00F1106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 จัดประสบการณ์การเรียนรู้ที่ครอบคลุมพัฒนาการทั้ง ๔ ด้าน ได้แก่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ร่างกาย อารมณ์จิตใจ สังคม และสติปัญญา มีสุขนิสัยที่ดีดูแลความปลอดภัย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ของตนเองได้โดยมีครูประจำชั้น ดูแลอย่างใกล้ชิด จัดบริการ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อาหารให้เด็กอย่างเพียงพอและถูกหลักโภชนาการ ครูมีการสร้างแรงจูงใจในการ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บริโภคอาหารที่มีคุณค่า มีการประเมินภาวะโภชนาการเป็นประจำทุกภาคเรียน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และได้รับการตรวจสุขภาพประจำปีทุกคน รวมทั้งนักเรียนได้รับการปลูกจิตสำนึกในเรื่องการดูแลสุขภาพ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การออกกำลังกายอย่างสม่ำเสมอ รู้จักป้องกันตนเองจากโรคภัย อุบัติเหตุ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และสิ่งเสพติดให้โทษ ได้รับการส่งเสริมทักษะด้านการเคลื่อนไหวเต็มตาม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ศักยภาพ มีการทดสอบสมรรถภาพทางกายเป็นประจำทุกภาคเรียน</w:t>
      </w:r>
    </w:p>
    <w:p w14:paraId="6271E252" w14:textId="37214BD6" w:rsidR="001E26CE" w:rsidRPr="00F11063" w:rsidRDefault="001E26CE" w:rsidP="001E26CE">
      <w:pPr>
        <w:spacing w:line="240" w:lineRule="atLeast"/>
        <w:ind w:firstLine="709"/>
        <w:jc w:val="thaiDistribute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การเรียนการสอนตามแผนการจัดประสบการณ์การเรียนรู้ ที่เน้นทักษะกระบวนการแบบ 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>Active Learning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 ให้เด็กได้แสดงออกตามศักยภาพของตน ผ่านกิจกรรมต่างๆ โรงเรียนได้ส่งเสริมให้เด็กมีพัฒนาการด้านสติปัญญา สื่อสารได้ มีทักษะการคิดพื้นฐาน และแสวงหาความรู้ได้ โดยการเข้าร่วมโครงการบ้านนักวิทยาศาสตร์น้อยแห่งประเทศไทย โครงการค่ายวิทยาศาสตร์  ทำให้เด็กได้ฝึกปฏิบัติการทดลอง การสังเกต ความคิดสร้างสรรค์ รู้จักแก้ปัญหา มีการจัดกิจกรรมโครงงานเพื่อการเรียนรู้รักการอ่าน ส่งเสริมการอ่านให้เด็ก เพื่อเป็นการเตรียมความพร้อมการเรียนในระดับชั้นประถมศึกษาที่ปี ๑ และมีโครงการจัดการเรียนรู้ตามหลักเศรษฐกิจพอเพียง โดยส่งเสริมให้เด็กมีความสนใจเรียนรู้สิ่งต่างๆ รอบตัว และนำความรู้ที่ได้มาปรับใช้ให้เกิดประโยชน์ในชีวิตประจำวันอย่างมั่นคงและยั่งยืน เช่น การคัดแยกขยะ การออมเงิน การประดิษฐ์ของเล่นของใช้จากเศษวัสดุในครัวเรือน ผ่านกระบวนการเรียนรู้และการจัดกิจกรรมการเรียนรู้ของครู ส่งเสริมให้เด็ก กล้าซักถามเพื่อค้นหาคำตอบ มีการจัดกิจกรรมภาษาไทยวันละคำหน้าเสาธง เพื่อส่งเสริมให้เด็กมีทักษะทางภาษา 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lastRenderedPageBreak/>
        <w:t>มีนิสัยรักการอ่าน ส่งเสริมให้เด็กอ่านนิทานและเล่านิทานที่ตนเองอ่านให้ครูและเพื่อนฟัง  มีการส่งเสริมสนับสนุนให้เด็กเข้าร่วมกิจกรรมการแข่งขันทักษะทางวิชาการในระดับต่างๆ  มีการสร้างสรรค์ผลงานด้านศิลปะโดยการวาดภาพระบายสี การประกวดการระบายสีภาพเนื่องในวันสำคัญต่างๆ การตัด ฉีก ตัด ปะ ส่งเสริมให้เด็กได้เสนอผลงานด้วยภาษาที่เหมาะสมตามวัย จัดกิจกรรมการเรียนรู้นอกห้องเรียนเพื่อให้เด็กได้ปฏิสัมพันธ์กับบุคคลภายนอก เรียนรู้นอกสถานที่ ฝึกแก้ปัญหาในสถานการณ์จริง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pacing w:val="-4"/>
          <w:sz w:val="32"/>
          <w:szCs w:val="32"/>
          <w:cs/>
        </w:rPr>
        <w:t>จากการดำเนินการตามโครงการและกิจกรรมการพัฒนาเด็ก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ด้านร่างกาย ด้านอารมณ์ จิตใจ ด้านสังคม และด้านสติปัญญา</w:t>
      </w:r>
      <w:r w:rsidRPr="00F11063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ส่งผลให้เด็กร้อยละ </w:t>
      </w:r>
      <w:r w:rsidR="003842C4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๙๔.๘๙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มีพัฒนาการทั้ง ๔ ด้าน อยู่ในระดับคุณภาพดี</w:t>
      </w:r>
      <w:r w:rsidR="00612E08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>เยี่ยม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และ</w:t>
      </w:r>
      <w:r w:rsidRPr="00F11063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ตามที่เป้าหมายที่กำหนด 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เป็นต้น</w:t>
      </w:r>
    </w:p>
    <w:p w14:paraId="46044DE3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หลักฐาน และเอกสาร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>สนับสนุน</w:t>
      </w:r>
    </w:p>
    <w:p w14:paraId="2E2CDF19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ข้อมูลหลักฐานและเอกสารสนับสนุนผลการดำเนินการพัฒนาคุณภาพเด็ก 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ด้านร่างกาย ด้านอารมณ์ จิตใจ ด้านสังคม และด้านสติปัญญา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ดังนี้</w:t>
      </w:r>
    </w:p>
    <w:p w14:paraId="0A778F90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16"/>
          <w:szCs w:val="16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ab/>
      </w:r>
    </w:p>
    <w:tbl>
      <w:tblPr>
        <w:tblStyle w:val="a4"/>
        <w:tblW w:w="8931" w:type="dxa"/>
        <w:tblInd w:w="108" w:type="dxa"/>
        <w:tblLook w:val="04A0" w:firstRow="1" w:lastRow="0" w:firstColumn="1" w:lastColumn="0" w:noHBand="0" w:noVBand="1"/>
      </w:tblPr>
      <w:tblGrid>
        <w:gridCol w:w="2410"/>
        <w:gridCol w:w="4678"/>
        <w:gridCol w:w="1843"/>
      </w:tblGrid>
      <w:tr w:rsidR="001E26CE" w:rsidRPr="00F11063" w14:paraId="198BBE7D" w14:textId="77777777" w:rsidTr="00684BFB">
        <w:trPr>
          <w:tblHeader/>
        </w:trPr>
        <w:tc>
          <w:tcPr>
            <w:tcW w:w="2410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27CB33BF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4678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398CF536" w14:textId="530083D9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หลักฐานสนับสนุน</w:t>
            </w:r>
          </w:p>
        </w:tc>
        <w:tc>
          <w:tcPr>
            <w:tcW w:w="1843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6FA7F5C0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  <w:t>QR Code</w:t>
            </w:r>
          </w:p>
        </w:tc>
      </w:tr>
      <w:tr w:rsidR="001E26CE" w:rsidRPr="00F11063" w14:paraId="093A452D" w14:textId="77777777" w:rsidTr="00684BFB">
        <w:tc>
          <w:tcPr>
            <w:tcW w:w="2410" w:type="dxa"/>
          </w:tcPr>
          <w:p w14:paraId="21177F14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- โครงการบ้านนักวิทยาศาสตร์น้อยแห่งประเทศไทย</w:t>
            </w:r>
          </w:p>
          <w:p w14:paraId="1D72E88D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-โครงการจัดการเรียนรู้ตามหลักเศรษฐกิจพอเพียง</w:t>
            </w:r>
          </w:p>
          <w:p w14:paraId="5C502B3C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โครงทัศนศึกษาแหล่งเรียนรู้นอกห้องเรียน</w:t>
            </w:r>
          </w:p>
          <w:p w14:paraId="0A97779D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กิจกรรมประกวดระบายสีภาพ เนื่องในวันสำคัญต่างๆ</w:t>
            </w:r>
          </w:p>
          <w:p w14:paraId="6FD47B34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กิจกรรมสุขภาพดีมีความสุข</w:t>
            </w:r>
          </w:p>
          <w:p w14:paraId="45876A6F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- กิจกรรมอนุรักษ์วัฒนธรรมไทย</w:t>
            </w:r>
          </w:p>
          <w:p w14:paraId="770AF791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กิจกรรมวันสำคัญทางพระพุทธศาสนา</w:t>
            </w:r>
          </w:p>
          <w:p w14:paraId="7AC86E4F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- กิจกรรมรักการอ่าน</w:t>
            </w:r>
          </w:p>
        </w:tc>
        <w:tc>
          <w:tcPr>
            <w:tcW w:w="4678" w:type="dxa"/>
          </w:tcPr>
          <w:p w14:paraId="763CB79E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thaiDistribute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แบบบันทึกผลการประเมินพัฒนาการนักเรียนที่จบหลักสูตรการศึกษาปฐมวัย พุทธศักราช 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2560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ปีการศึกษา 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2565</w:t>
            </w:r>
          </w:p>
          <w:p w14:paraId="2165E8FD" w14:textId="5C458271" w:rsidR="003842C4" w:rsidRDefault="001E26CE" w:rsidP="00684BFB">
            <w:pPr>
              <w:spacing w:line="240" w:lineRule="atLeast"/>
              <w:ind w:firstLine="567"/>
              <w:jc w:val="thaiDistribute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เด็กมีพัฒนาการด้านร่างกาย แข็งแรง มีสุขนิสัยที่ ดี และดูแลความปลอดภัยของตนเองได้              ร้อยละ </w:t>
            </w:r>
            <w:r w:rsidR="003842C4"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๙๔.๘๙</w:t>
            </w:r>
          </w:p>
          <w:p w14:paraId="1C16603F" w14:textId="2F3B3690" w:rsidR="001E26CE" w:rsidRPr="00F11063" w:rsidRDefault="001E26CE" w:rsidP="00684BFB">
            <w:pPr>
              <w:spacing w:line="240" w:lineRule="atLeast"/>
              <w:ind w:firstLine="567"/>
              <w:jc w:val="thaiDistribute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>-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 เด็กมีพัฒนาการด้านอารมณ์ จิตใจ ควบคุ</w:t>
            </w:r>
            <w:r w:rsidR="003842C4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ม และแสดงออกทางอารมณ์ได้ ร้อยละ</w:t>
            </w:r>
            <w:r w:rsidR="003842C4">
              <w:rPr>
                <w:rFonts w:ascii="TH SarabunIT๙" w:eastAsia="Yu Gothic Light" w:hAnsi="TH SarabunIT๙" w:cs="TH SarabunIT๙" w:hint="cs"/>
                <w:sz w:val="32"/>
                <w:szCs w:val="32"/>
                <w:cs/>
              </w:rPr>
              <w:t>๑๐๐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           สังเกตได้จากการกล้าพูด กล้าแสดงออก รู้จักเข้าแถว รอคิว ในการรับประทานอาหาร รู้จักหน้าที่รับผิดชอบ ตามที่ได้รับมอบหมายทั้งในและนอกห้องเรียน ตามเขตพื้นที่รับผิดชอบ ร่าเริง แจ่มใส </w:t>
            </w:r>
          </w:p>
          <w:p w14:paraId="2177044A" w14:textId="77777777" w:rsidR="001E26CE" w:rsidRPr="00F11063" w:rsidRDefault="001E26CE" w:rsidP="00684BFB">
            <w:pPr>
              <w:spacing w:line="240" w:lineRule="atLeast"/>
              <w:ind w:firstLine="567"/>
              <w:jc w:val="thaiDistribute"/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เด็กมีพัฒนาด้านสังคม ช่วยเหลือตนเอง และเป็นสมาชิกที่ดีของสังคม ได้ร้อยละ ๑๐๐ สังเกตได้จากการช่วยเหลือตนเองในการปฏิบัติกิจวัตรประจำวัน รู้จักเก็บสิ่งของเครื่องใช้ ทั้งของส่วนตัวและส่วนรวม รู้จักยิ้ม ทักทาย อยู่เป็นนิจ อยู่ร่วมกับผู้อื่นได้อย่างมีความสุข</w:t>
            </w:r>
          </w:p>
          <w:p w14:paraId="6DEC5595" w14:textId="60298E36" w:rsidR="001E26CE" w:rsidRPr="00F11063" w:rsidRDefault="001E26CE" w:rsidP="00684BFB">
            <w:pPr>
              <w:spacing w:line="240" w:lineRule="atLeast"/>
              <w:ind w:firstLine="567"/>
              <w:jc w:val="thaiDistribute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>-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 เด็กมีพัฒนาการด้านสติปัญญา สื่อสารได้ มีทักษะการคิดพื้นฐาน และแสวงหาความรู้ได้ คิดเป็นร้อยละ </w:t>
            </w:r>
            <w:r w:rsidR="003842C4">
              <w:rPr>
                <w:rFonts w:ascii="TH SarabunIT๙" w:eastAsia="Yu Gothic Light" w:hAnsi="TH SarabunIT๙" w:cs="TH SarabunIT๙" w:hint="cs"/>
                <w:sz w:val="32"/>
                <w:szCs w:val="32"/>
                <w:cs/>
              </w:rPr>
              <w:t>๙๐.๖๓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1E9C3901" w14:textId="77777777" w:rsidR="001E26CE" w:rsidRPr="00F11063" w:rsidRDefault="001E26CE" w:rsidP="00684BFB">
            <w:pPr>
              <w:spacing w:line="240" w:lineRule="atLeast"/>
              <w:ind w:firstLine="567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บัญชีการออมเงิน</w:t>
            </w:r>
          </w:p>
          <w:p w14:paraId="6A43A936" w14:textId="77777777" w:rsidR="001E26CE" w:rsidRPr="00F11063" w:rsidRDefault="001E26CE" w:rsidP="00684BFB">
            <w:pPr>
              <w:spacing w:line="240" w:lineRule="atLeast"/>
              <w:ind w:firstLine="567"/>
              <w:jc w:val="thaiDistribute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- ผลงานการระบายสีภาพเนื่องในวันสำคัญ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lastRenderedPageBreak/>
              <w:t>ต่างๆ</w:t>
            </w:r>
          </w:p>
          <w:p w14:paraId="40BF7241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thaiDistribute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 xml:space="preserve">        - ผลงาน ชิ้นงาน จากการคัดแยกขยะ และวัสดุเหลือใช้ในครัวเรือน</w:t>
            </w:r>
          </w:p>
        </w:tc>
        <w:tc>
          <w:tcPr>
            <w:tcW w:w="1843" w:type="dxa"/>
          </w:tcPr>
          <w:p w14:paraId="0B8F0833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  <w:lastRenderedPageBreak/>
              <w:t>-</w:t>
            </w:r>
          </w:p>
        </w:tc>
      </w:tr>
      <w:tr w:rsidR="001E26CE" w:rsidRPr="00F11063" w14:paraId="7A9D02F9" w14:textId="77777777" w:rsidTr="00684BFB">
        <w:tc>
          <w:tcPr>
            <w:tcW w:w="2410" w:type="dxa"/>
            <w:tcBorders>
              <w:bottom w:val="single" w:sz="4" w:space="0" w:color="auto"/>
            </w:tcBorders>
          </w:tcPr>
          <w:p w14:paraId="1B7C8F1D" w14:textId="77777777" w:rsidR="001E26CE" w:rsidRPr="00F11063" w:rsidRDefault="001E26CE" w:rsidP="00684BFB">
            <w:pPr>
              <w:spacing w:line="240" w:lineRule="atLeast"/>
              <w:ind w:firstLine="284"/>
              <w:rPr>
                <w:rFonts w:ascii="TH SarabunIT๙" w:eastAsia="Yu Gothic Light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</w:rPr>
              <w:t xml:space="preserve">- </w:t>
            </w:r>
            <w:r w:rsidRPr="00F11063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กิจกรรมสุขภาพดีมีความสุข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148B151E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แบบบันทึกผลการประเมินภาวะการเจริญเติบโต และสุขนิสัยที่ดี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6B5E19D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</w:rPr>
              <w:t>-</w:t>
            </w:r>
          </w:p>
        </w:tc>
      </w:tr>
    </w:tbl>
    <w:p w14:paraId="7487FA79" w14:textId="22189524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16"/>
          <w:szCs w:val="16"/>
        </w:rPr>
      </w:pPr>
    </w:p>
    <w:p w14:paraId="1FA0E314" w14:textId="7F7A3C58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  <w:t>แบบอย่างที่ดี (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>Best Practice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>) หรือ นวัตกรรม (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>Innovation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>)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 xml:space="preserve"> </w:t>
      </w:r>
    </w:p>
    <w:p w14:paraId="7A343820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แนวทางการดำเนินงานการส่งเสริมสนับสนุนให้เด็กปฐมวัยได้รับการพัฒนาการสมวัยอย่างมีคุณภาพ</w:t>
      </w:r>
      <w:r w:rsidRPr="00F11063">
        <w:rPr>
          <w:rFonts w:ascii="TH SarabunIT๙" w:hAnsi="TH SarabunIT๙" w:cs="TH SarabunIT๙"/>
          <w:sz w:val="32"/>
          <w:szCs w:val="32"/>
          <w:cs/>
          <w:lang w:eastAsia="zh-CN"/>
        </w:rPr>
        <w:t xml:space="preserve"> ที่เป็นแบบอย่างที่ดี </w:t>
      </w:r>
      <w:r w:rsidRPr="00F11063">
        <w:rPr>
          <w:rFonts w:ascii="TH SarabunIT๙" w:hAnsi="TH SarabunIT๙" w:cs="TH SarabunIT๙"/>
          <w:sz w:val="32"/>
          <w:szCs w:val="32"/>
          <w:cs/>
        </w:rPr>
        <w:t>(</w:t>
      </w:r>
      <w:r w:rsidRPr="00F11063">
        <w:rPr>
          <w:rFonts w:ascii="TH SarabunIT๙" w:hAnsi="TH SarabunIT๙" w:cs="TH SarabunIT๙"/>
          <w:sz w:val="32"/>
          <w:szCs w:val="32"/>
        </w:rPr>
        <w:t>Best Practice</w:t>
      </w:r>
      <w:r w:rsidRPr="00F11063">
        <w:rPr>
          <w:rFonts w:ascii="TH SarabunIT๙" w:hAnsi="TH SarabunIT๙" w:cs="TH SarabunIT๙"/>
          <w:sz w:val="32"/>
          <w:szCs w:val="32"/>
          <w:cs/>
        </w:rPr>
        <w:t>)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หรือนวัตกรรม (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</w:rPr>
        <w:t>Innovation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) ดังนี้</w:t>
      </w:r>
    </w:p>
    <w:p w14:paraId="405A16DD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4"/>
          <w:sz w:val="16"/>
          <w:szCs w:val="16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2547"/>
        <w:gridCol w:w="4536"/>
        <w:gridCol w:w="1984"/>
      </w:tblGrid>
      <w:tr w:rsidR="001E26CE" w:rsidRPr="00F11063" w14:paraId="3EBCF058" w14:textId="77777777" w:rsidTr="00600708">
        <w:tc>
          <w:tcPr>
            <w:tcW w:w="2547" w:type="dxa"/>
            <w:tcBorders>
              <w:top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5B2C0436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  <w:lang w:eastAsia="zh-CN"/>
              </w:rPr>
              <w:t xml:space="preserve">แบบอย่างที่ดี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Best Practice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 xml:space="preserve"> หรือนวัตกรรม (</w:t>
            </w: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  <w:t>Innovation</w:t>
            </w: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)</w:t>
            </w:r>
          </w:p>
        </w:tc>
        <w:tc>
          <w:tcPr>
            <w:tcW w:w="4536" w:type="dxa"/>
            <w:tcBorders>
              <w:top w:val="double" w:sz="6" w:space="0" w:color="auto"/>
              <w:left w:val="single" w:sz="4" w:space="0" w:color="auto"/>
            </w:tcBorders>
            <w:shd w:val="clear" w:color="auto" w:fill="DAEEF3" w:themeFill="accent5" w:themeFillTint="33"/>
          </w:tcPr>
          <w:p w14:paraId="42AA62FC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984" w:type="dxa"/>
            <w:tcBorders>
              <w:top w:val="double" w:sz="6" w:space="0" w:color="auto"/>
            </w:tcBorders>
            <w:shd w:val="clear" w:color="auto" w:fill="DAEEF3" w:themeFill="accent5" w:themeFillTint="33"/>
          </w:tcPr>
          <w:p w14:paraId="1DA42F72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jc w:val="center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  <w:t>QR Code</w:t>
            </w:r>
          </w:p>
        </w:tc>
      </w:tr>
      <w:tr w:rsidR="001E26CE" w:rsidRPr="00F11063" w14:paraId="3507FB51" w14:textId="77777777" w:rsidTr="00600708">
        <w:tc>
          <w:tcPr>
            <w:tcW w:w="2547" w:type="dxa"/>
            <w:tcBorders>
              <w:bottom w:val="single" w:sz="4" w:space="0" w:color="auto"/>
              <w:right w:val="single" w:sz="4" w:space="0" w:color="auto"/>
            </w:tcBorders>
          </w:tcPr>
          <w:p w14:paraId="715D4831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</w:tcPr>
          <w:p w14:paraId="22A7730B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CF52E90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</w:tr>
      <w:tr w:rsidR="001E26CE" w:rsidRPr="00F11063" w14:paraId="567B0382" w14:textId="77777777" w:rsidTr="00600708">
        <w:tc>
          <w:tcPr>
            <w:tcW w:w="2547" w:type="dxa"/>
            <w:tcBorders>
              <w:bottom w:val="double" w:sz="6" w:space="0" w:color="auto"/>
              <w:right w:val="single" w:sz="4" w:space="0" w:color="auto"/>
            </w:tcBorders>
          </w:tcPr>
          <w:p w14:paraId="0E412453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  <w:tc>
          <w:tcPr>
            <w:tcW w:w="4536" w:type="dxa"/>
            <w:tcBorders>
              <w:left w:val="single" w:sz="4" w:space="0" w:color="auto"/>
              <w:bottom w:val="double" w:sz="6" w:space="0" w:color="auto"/>
            </w:tcBorders>
          </w:tcPr>
          <w:p w14:paraId="741B4C15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  <w:tc>
          <w:tcPr>
            <w:tcW w:w="1984" w:type="dxa"/>
            <w:tcBorders>
              <w:bottom w:val="double" w:sz="6" w:space="0" w:color="auto"/>
            </w:tcBorders>
          </w:tcPr>
          <w:p w14:paraId="5642A9DA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-</w:t>
            </w:r>
          </w:p>
        </w:tc>
      </w:tr>
    </w:tbl>
    <w:p w14:paraId="484280F8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</w:p>
    <w:p w14:paraId="3A5A95C4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  <w:t>จุดเด่น</w:t>
      </w:r>
    </w:p>
    <w:p w14:paraId="40305AB8" w14:textId="77777777" w:rsidR="001E26CE" w:rsidRPr="00F11063" w:rsidRDefault="001E26CE" w:rsidP="001E26CE">
      <w:pPr>
        <w:spacing w:line="240" w:lineRule="atLeast"/>
        <w:jc w:val="thaiDistribute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เด็กมีสุขภาพร่างกายแข็งแรงเติบโตตามวัย มีน้ำหนักส่วนสูงตามเกณฑ์ มีทักษะการเคลื่อนไหวตามวัย สามารถดูแลสุขภาพและหลีกเลี่ยงต่อสภาวะที่เสี่ยงต่ออุบัติเหตุ และ สิ่งเสพติด มีคุณธรรม จริยธรรม ค่านิยมที่พึงประสงค์ มีจิตสำนึกในการอนุรักษ์และพัฒนาสิ่งแวดล้อม ทำงานร่วมกับผู้อื่นได้อย่างมีความสุข มีอารมณ์แจ่มใส ร่าเริง สนุกสนาน ร่วมกิจกรรมอยู่ในสังคมได้อย่างมีความสุข มีสติปัญญา มี</w:t>
      </w:r>
      <w:r w:rsidRPr="00F11063">
        <w:rPr>
          <w:rStyle w:val="5175Char"/>
          <w:rFonts w:ascii="TH SarabunIT๙" w:hAnsi="TH SarabunIT๙" w:cs="TH SarabunIT๙"/>
          <w:cs/>
        </w:rPr>
        <w:t xml:space="preserve">การจัดการเรียนรู้ตามโครงการบ้านนักวิทยาศาสตร์น้อยแห่งประเทศไทย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เป็นรูปแบบ</w:t>
      </w:r>
      <w:bookmarkStart w:id="9" w:name="_Hlk170218947"/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การจัดการเรียนรู้ด้วยวัฏจักรการสืบเสาะนั้น เป็นเครื่องมือหรือรูปแบบที่ครูผู้สอนนำที่จะจัดกิจกรรมการเรียนรู้ให้เด็กๆ ได้สำรวจตรวจสอบและมีส่วนร่วมในการสนทนาที่เกี่ยวข้องกับปรากฏการณ์ทางวิทยาศาสตร์ที่อยู่รอบตัวและเป็นที่สนใจของเด็ก</w:t>
      </w:r>
      <w:bookmarkEnd w:id="9"/>
      <w:r w:rsidRPr="00F11063">
        <w:rPr>
          <w:rFonts w:ascii="TH SarabunIT๙" w:eastAsia="MS Mincho" w:hAnsi="TH SarabunIT๙" w:cs="TH SarabunIT๙"/>
          <w:sz w:val="32"/>
          <w:szCs w:val="32"/>
          <w:cs/>
        </w:rPr>
        <w:t xml:space="preserve"> ซึ่งมีขั้นตอนการจัดกิจกรรม ๖</w:t>
      </w:r>
      <w:r w:rsidRPr="00F11063">
        <w:rPr>
          <w:rFonts w:ascii="TH SarabunIT๙" w:eastAsia="MS Mincho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ขั้น มีรายละเอียด ดังนี้</w:t>
      </w:r>
      <w:r w:rsidRPr="00F11063">
        <w:rPr>
          <w:rStyle w:val="5175Char"/>
          <w:rFonts w:ascii="TH SarabunIT๙" w:hAnsi="TH SarabunIT๙" w:cs="TH SarabunIT๙"/>
          <w:cs/>
        </w:rPr>
        <w:t xml:space="preserve">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๑</w:t>
      </w:r>
      <w:r w:rsidRPr="00F11063">
        <w:rPr>
          <w:rFonts w:ascii="TH SarabunIT๙" w:eastAsia="MS Mincho" w:hAnsi="TH SarabunIT๙" w:cs="TH SarabunIT๙"/>
          <w:sz w:val="32"/>
          <w:szCs w:val="32"/>
        </w:rPr>
        <w:t xml:space="preserve">)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ตั้งคำถามเกี่ยวกับปรากฏการณ์ธรรมชาติ ๒</w:t>
      </w:r>
      <w:r w:rsidRPr="00F11063">
        <w:rPr>
          <w:rFonts w:ascii="TH SarabunIT๙" w:eastAsia="MS Mincho" w:hAnsi="TH SarabunIT๙" w:cs="TH SarabunIT๙"/>
          <w:sz w:val="32"/>
          <w:szCs w:val="32"/>
        </w:rPr>
        <w:t xml:space="preserve">)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รวมรวมความคิดและข้อ ๓</w:t>
      </w:r>
      <w:r w:rsidRPr="00F11063">
        <w:rPr>
          <w:rFonts w:ascii="TH SarabunIT๙" w:eastAsia="MS Mincho" w:hAnsi="TH SarabunIT๙" w:cs="TH SarabunIT๙"/>
          <w:sz w:val="32"/>
          <w:szCs w:val="32"/>
        </w:rPr>
        <w:t xml:space="preserve">)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ทดสอบและปฏิบัติการสืบเสาะ</w:t>
      </w:r>
      <w:r w:rsidRPr="00F11063">
        <w:rPr>
          <w:rFonts w:ascii="TH SarabunIT๙" w:eastAsia="MS Mincho" w:hAnsi="TH SarabunIT๙" w:cs="TH SarabunIT๙"/>
          <w:b/>
          <w:bCs/>
          <w:sz w:val="32"/>
          <w:szCs w:val="32"/>
          <w:cs/>
        </w:rPr>
        <w:t xml:space="preserve">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๔) สังเกตและบรรยาย ๕) บันทึกข้อมูล</w:t>
      </w:r>
      <w:r w:rsidRPr="00F11063">
        <w:rPr>
          <w:rFonts w:ascii="TH SarabunIT๙" w:eastAsia="MS Mincho" w:hAnsi="TH SarabunIT๙" w:cs="TH SarabunIT๙"/>
          <w:b/>
          <w:bCs/>
          <w:sz w:val="32"/>
          <w:szCs w:val="32"/>
          <w:cs/>
        </w:rPr>
        <w:t xml:space="preserve"> </w:t>
      </w:r>
      <w:r w:rsidRPr="00F11063">
        <w:rPr>
          <w:rFonts w:ascii="TH SarabunIT๙" w:eastAsia="MS Mincho" w:hAnsi="TH SarabunIT๙" w:cs="TH SarabunIT๙"/>
          <w:sz w:val="32"/>
          <w:szCs w:val="32"/>
          <w:cs/>
        </w:rPr>
        <w:t>๖) อภิปรายผล ทำให้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</w:p>
    <w:p w14:paraId="1A150882" w14:textId="77777777" w:rsidR="001E26CE" w:rsidRPr="00F11063" w:rsidRDefault="001E26CE" w:rsidP="001E26CE">
      <w:pPr>
        <w:spacing w:line="240" w:lineRule="atLeast"/>
        <w:jc w:val="thaiDistribute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>จุดควรพัฒนา</w:t>
      </w:r>
    </w:p>
    <w:p w14:paraId="33F41787" w14:textId="77777777" w:rsidR="001E26CE" w:rsidRPr="00F11063" w:rsidRDefault="001E26CE" w:rsidP="001E26CE">
      <w:pPr>
        <w:spacing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>-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ด้านการมีความคิดรวบยอด การแก้ปัญหาเฉพาะหน้า 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- การทำกิจกรรมกระตุ้นการเรียนรู้และเสริมสติปัญญาให้เหมาะสมตามวัย</w:t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  <w:t>-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การพัฒนา ปลูกฝังในเรื่องสุขนิสัยที่ดี เช่น การล้างมือ การสวมหน้ากากอนามัย การเลือกรับประทานอาหารที่มีประโยชน์ ต่อร่างกาย</w:t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ab/>
      </w:r>
    </w:p>
    <w:p w14:paraId="363767A4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14:paraId="068FD101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1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นักเรียนมีทักษะในการอ่าน การเขียน การสื่อสาร และการคิดคำนวณเป็นไปตามเกณฑ์ที่โรงเรียนกำหนดในแต่ระดับชั้น ผ่านกิจกรรมการเรียนสอนแบบ </w:t>
      </w:r>
      <w:r w:rsidRPr="00F11063">
        <w:rPr>
          <w:rFonts w:ascii="TH SarabunIT๙" w:hAnsi="TH SarabunIT๙" w:cs="TH SarabunIT๙"/>
          <w:sz w:val="32"/>
          <w:szCs w:val="32"/>
        </w:rPr>
        <w:t>Active Learning</w:t>
      </w:r>
    </w:p>
    <w:p w14:paraId="5651BF58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lastRenderedPageBreak/>
        <w:tab/>
        <w:t>2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นักเรียนมีความสามารถในการคิดจำแนก แยกแยะ ใคร่ครวญไตร่ตรอง พิจารณาอย่างรอบคอบโดยใช้เหตุผลประกอบการตัดสินใจ มีการอภิปรายแลกเปลี่ยนความคิดเห็น และแก้ปัญหาอย่างมีเหตุผล  </w:t>
      </w:r>
    </w:p>
    <w:p w14:paraId="192684B6" w14:textId="241E453F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ab/>
        <w:t>3)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>นักเรียนมีความสามารถในการรวบรวมความรู้ได้ทั้งด้วยตนเองและการทำงานเป็นทีม เชื่อมโยงองค์ความรู้ และประสบการณ์มาใช้ในการสร้างสรรค์สิ่งใหม่ ๆ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ผ่านกิจกรรมการเรียนการสอนแบบโครงงาน</w:t>
      </w:r>
    </w:p>
    <w:p w14:paraId="75BE099D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  <w:t>4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 มีความสามารถในการใช้เทคโนโลยีสารสนเทศและการสื่อสารเพื่อพัฒนาตนเอง และสังคมในด้านการเรียนรู้ การสื่อสาร การทำงาน อย่างสร้างสรรค์ และมีคุณธรรม </w:t>
      </w:r>
    </w:p>
    <w:p w14:paraId="1683C187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  <w:t>5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>นักเรียน มีความก้าวหน้าในการเรียนรู้ตามหลักสูตรสถานศึกษาจากพื้นฐานในด้านความรู้ ความเข้าใจ ทักษะ  กระบวนการต่าง ๆ อย่างเป็นระบบและยั่งยืน</w:t>
      </w:r>
    </w:p>
    <w:p w14:paraId="57A40453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  <w:t>6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นักเรียนมีความก้าวหน้าในผลการทดสอบระดับชาติ มีความรู้ ทักษะพื้นฐานในการจัดการมีเจตคติที่ดีพร้อมที่จะศึกษาต่อในระดับชั้นที่สูงขึ้น มีพฤติกรรมเป็นผู้ที่มีคุณธรรม  จริยธรรม เคารพในกฎกติกา </w:t>
      </w:r>
    </w:p>
    <w:p w14:paraId="4A46CB67" w14:textId="77777777" w:rsidR="001E26CE" w:rsidRPr="00F11063" w:rsidRDefault="001E26CE" w:rsidP="001E26CE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  <w:t>7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นักเรียนมีค่านิยมและจิตสำนึกตามที่สถานศึกษามีความภูมิใจในท้องถิ่น เห็นคุณค่าของความเป็นไทย มีส่วนร่วมในการอนุรักษ์วัฒนธรรมประเพณีไทยรวมทั้งภูมิปัญญาไทย    </w:t>
      </w:r>
    </w:p>
    <w:p w14:paraId="54852968" w14:textId="1860AA1A" w:rsidR="001E26CE" w:rsidRPr="001C5401" w:rsidRDefault="001E26CE" w:rsidP="001C5401">
      <w:pPr>
        <w:pStyle w:val="aa"/>
        <w:tabs>
          <w:tab w:val="left" w:pos="0"/>
          <w:tab w:val="left" w:pos="1170"/>
          <w:tab w:val="left" w:pos="1620"/>
        </w:tabs>
        <w:spacing w:line="240" w:lineRule="atLeast"/>
        <w:ind w:left="0" w:firstLine="720"/>
        <w:jc w:val="thaiDistribute"/>
        <w:rPr>
          <w:rFonts w:ascii="TH SarabunIT๙" w:eastAsia="Yu Gothic Light" w:hAnsi="TH SarabunIT๙" w:cs="TH SarabunIT๙"/>
          <w:sz w:val="32"/>
          <w:szCs w:val="32"/>
          <w:cs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ab/>
        <w:t>8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>นักเรียน มีการรักษาสุขภาพกาย สุขภาพจิต อารมณ์ และสังคม แสดงออกอย่าง</w:t>
      </w:r>
      <w:r w:rsidRPr="00F11063">
        <w:rPr>
          <w:rFonts w:ascii="TH SarabunIT๙" w:hAnsi="TH SarabunIT๙" w:cs="TH SarabunIT๙"/>
          <w:w w:val="98"/>
          <w:sz w:val="32"/>
          <w:szCs w:val="32"/>
          <w:cs/>
        </w:rPr>
        <w:t>เหมาะสมในแต่ละช่วงวัย</w:t>
      </w:r>
    </w:p>
    <w:p w14:paraId="139251C7" w14:textId="77777777" w:rsidR="001E26CE" w:rsidRPr="00F11063" w:rsidRDefault="001E26CE" w:rsidP="001E26CE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มาตรฐานที่ 2 กระบวนการบริหารและการจัดการ</w:t>
      </w:r>
    </w:p>
    <w:p w14:paraId="1B5FA8DF" w14:textId="11364188" w:rsidR="001E26CE" w:rsidRPr="00F11063" w:rsidRDefault="001E26CE" w:rsidP="0065602D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ระดับคุณภาพ</w:t>
      </w:r>
      <w:r w:rsidR="003962D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๑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วิธีการพัฒนา/ผลที่เกิดจากการพัฒนา ข้อมูล หลักฐาน เอกสารเชิงประจักษ์ ที่สนับสนุนผลการประเมินตนเอง</w:t>
      </w:r>
    </w:p>
    <w:p w14:paraId="3FDE3313" w14:textId="77777777" w:rsidR="001E26CE" w:rsidRPr="00F11063" w:rsidRDefault="001E26CE" w:rsidP="001E26CE">
      <w:pPr>
        <w:tabs>
          <w:tab w:val="left" w:pos="720"/>
        </w:tabs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  <w:cs/>
        </w:rPr>
        <w:t xml:space="preserve">  </w:t>
      </w: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  <w:cs/>
        </w:rPr>
        <w:tab/>
        <w:t>๑.๑</w:t>
      </w: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วิธีการพัฒนา/ผลที่เกิดจากการพัฒนา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4A5A455B" w14:textId="77777777" w:rsidR="001E26CE" w:rsidRDefault="001E26CE" w:rsidP="001E26CE">
      <w:pPr>
        <w:tabs>
          <w:tab w:val="left" w:pos="720"/>
        </w:tabs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 xml:space="preserve">เพื่อให้บรรลุตามกระบวนการบริหารและการจัดการคุณภาพของสถานศึกษา โรงเรียนบ้านตาแตรวทัพดัด การดำเนินการวิเคราะห์สภาพปัญหา   ผลการจัดการศึกษาที่ผ่านมา  โดยใช้ข้อมูลฐานในการกำหนดเป้าหมายวิสัยทัศน์และพันธกิจอย่างชัดเจน  ในดำเนินการพัฒนาวิชาการที่เน้นคุณภาพผู้เรียนรอบด้าน  ตามหลักสูตรสถานศึกษาทุกกลุ่มเป้าหมาย  เชื่อมโยงกับชีวิตจริง จัดทำแผนพัฒนา คุณภาพจัดการศึกษา ดำเนินงานพัฒนาครูและบุคลากรให้มีความเชี่ยวชาญ  ทางด้านวิชาชีพ  ตามความต้องการของครูและสถานศึกษา จัดสภาพแวดล้อมทางกายภาพและสังคมที่เอื้อต่อการจัดการเรียนรู้แบบ 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>อย่างมีคุณภาพ จนเป็นที่ยอมรับทั้งในเครือข่ายโรงเรียน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และระดับสำนักงานเขตพื้นที่การศึกษาประถมศึกษา สุรินทร์ เขต ๒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จัดระบบเทคโนโลยีสารสนเทศ  เพื่อสนับสนุนการบริหารจัดการและการเรียนรู้ที่เหมาะสมกับสภาพของโรงเรียนและการมีส่วนร่วมในการจัดการศึกษาของคณะกรรมการสถานศึกษาโรงเรียนบ้านตาแตรวทัพดัด  ผู้นำชุมชน ผู้ปกครอง ศิษย์เก่า ปราชญ์ชาวบ้าน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พระภิกษุสงฆ์ (บ้าน วัด โรงเรียน)</w:t>
      </w:r>
    </w:p>
    <w:p w14:paraId="6511519B" w14:textId="77777777" w:rsidR="003962DE" w:rsidRPr="00F11063" w:rsidRDefault="003962DE" w:rsidP="001E26CE">
      <w:pPr>
        <w:tabs>
          <w:tab w:val="left" w:pos="720"/>
        </w:tabs>
        <w:spacing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04238BA7" w14:textId="77777777" w:rsidR="001E26CE" w:rsidRPr="00F11063" w:rsidRDefault="001E26CE" w:rsidP="001E26CE">
      <w:pPr>
        <w:spacing w:line="240" w:lineRule="atLeast"/>
        <w:rPr>
          <w:rFonts w:ascii="TH SarabunIT๙" w:eastAsia="Yu Gothic Light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  <w:t>๑.๒ ข้อมูล หลักฐาน เอกสารเชิงประจักษ์ ที่สนับสนุนผลการประเมินตนเอง</w:t>
      </w:r>
    </w:p>
    <w:p w14:paraId="62B1461B" w14:textId="38533A15" w:rsidR="001E26CE" w:rsidRPr="00F11063" w:rsidRDefault="001E26CE" w:rsidP="001E26CE">
      <w:pPr>
        <w:tabs>
          <w:tab w:val="left" w:pos="720"/>
        </w:tabs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ประเด็นภาพความสำเร็จด้านกระบวนการบริหารและการจัดการได้แก่ โรงเรียนบ้านตาแตรวทัพดัด มีเป้าหมาย วิสัยทัศน์ และพันธกิจ ชัดเจน สอดคล้องกับบริบทของโรงเรียน ความต้องการของชุมชน  มีระบบการบริหารจัดการคุณภาพอย่างเป็นระบบ  วางแผนพัฒนาคุณภาพการจัดการศึกษาโดยนำแผนไปปฏิบัติ   ติดตาม  ตรวจสอบ  ประเมินผล  และปรับปรุง  พัฒนางานอย่างต่อเนื่อง มีการบริหารอัตรากำลัง  ทรัพยากรทางการศึกษา  และระบบดูแลช่วยเหลือนักเรียน  มีการนิเทศภายใน  นำข้อมูลมาใช้ในการพัฒนาบุคลากร  และผู้เกี่ยวข้องทุกฝ่ายมีส่วนในการวางแผน ปรับปรุง  พัฒนาและร่วมกันรับผิดชอบต่อการจัดการศึกษา มีการบริหารจัดการเกี่ยวกับงานวิชาการ รวมถึงการจัดการเรียนการสอนของกลุ่มเรียนร่วมด้วย มีการส่งเสริมสนับสนุนพัฒนาครูและบุคลากรตรงตามความต้องการและจัดให้มีชุมชนการเรียนรู้ทางวิชาชีพ(</w:t>
      </w:r>
      <w:r w:rsidRPr="00F11063">
        <w:rPr>
          <w:rFonts w:ascii="TH SarabunIT๙" w:hAnsi="TH SarabunIT๙" w:cs="TH SarabunIT๙"/>
          <w:sz w:val="32"/>
          <w:szCs w:val="32"/>
        </w:rPr>
        <w:t>PLC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)  มาใช้ในการพัฒนางานและการเรียนรู้ของผู้เรียน จัดสภาพแวดล้อมทางกายภาพ ภายในและภายนอกห้องเรียน ให้เอื้อต่อการจัดการเรียนรู้แบบ 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>เพื่อพัฒนาผู้เรียน</w:t>
      </w:r>
      <w:r w:rsidRPr="00F11063">
        <w:rPr>
          <w:rFonts w:ascii="TH SarabunIT๙" w:hAnsi="TH SarabunIT๙" w:cs="TH SarabunIT๙"/>
          <w:spacing w:val="-20"/>
          <w:sz w:val="32"/>
          <w:szCs w:val="32"/>
          <w:cs/>
        </w:rPr>
        <w:t>ให้มีคุณภาพ  มีความปลอดภัย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จัดระบบเทคโนโลยีสารสนเทศ สนับสนุนการบริหารจัดการ และการจัดการเรียนรู้ที่เหมาะสมกับสภาพของโรงเรียนขนาดเล็ก พัฒนาบริการด้านเทคโนโลยี  สารสนเทศ  มีห้องปฏิบัติการคอมพิวเตอร์เพื่อใช้ในการบริหารจัดการและการจัดการเรียนรู้อย่างเหมาะสมโดยมีคณะกรรมการสถานศึกษาโรงเรียนบ้านตาแตรวทัพดัด  ผู้นำชุมชน ผู้ปกครอง ปราชญ์ชาวบ้าน พระภิกษุสงฆ์ (บ้าน วัด โรงเรียน) เข้ามามีส่วนร่วมในการจัดการศึกษาในโรงเรียนขนาดเล็กอย่างมีประสิทธิภาพ เป็นรูปธรรม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และยั่งยืน</w:t>
      </w:r>
    </w:p>
    <w:p w14:paraId="45DB5BBD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  <w:t>จุดเด่น</w:t>
      </w:r>
    </w:p>
    <w:p w14:paraId="0B5B4B03" w14:textId="77777777" w:rsidR="001E26CE" w:rsidRPr="00F11063" w:rsidRDefault="001E26CE" w:rsidP="001E26CE">
      <w:pPr>
        <w:spacing w:line="24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  โรงเรียนบ้านตาแตรวทัพดัด  มีเป้าหมาย  วิสัยทัศน์  พันธกิจ ที่กำหนดไว้ชัดเจน  สอดคล้องกับบริบทของโรงเรียนขนาดเล็ก ตามความต้องการของชุมชน  วัตถุประสงค์ของแผนการจัดการศึกษาของชาติ  นโยบายของรัฐบาลและต้นสังกัด  ทันต่อการเปลี่ยนแปลงของสังคม</w:t>
      </w:r>
      <w:r w:rsidRPr="00F11063">
        <w:rPr>
          <w:rFonts w:ascii="TH SarabunIT๙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hAnsi="TH SarabunIT๙" w:cs="TH SarabunIT๙"/>
          <w:sz w:val="32"/>
          <w:szCs w:val="32"/>
          <w:cs/>
        </w:rPr>
        <w:t>พัฒนางานวิชาการเน้นคุณภาพผู้เรียนรอบด้าน  ตามหลักสูตรสถานศึกษา และส่งเสริมสนับสนุนพัฒนาครูและบุคลากรให้มีความเชี่ยวชาญตรงตามความต้องการ  ให้เป็นชุมชนการเรียนรู้ทางวิชาชีพ  มาใช้ในการพัฒนางานและการเรียนรู้ของผู้เรียน</w:t>
      </w:r>
    </w:p>
    <w:p w14:paraId="48597467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</w:p>
    <w:p w14:paraId="2AD363BE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FF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  <w:t>จุดควรพัฒนา</w:t>
      </w: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 xml:space="preserve"> </w:t>
      </w:r>
    </w:p>
    <w:p w14:paraId="2FBDD281" w14:textId="1184D8CA" w:rsidR="007F4770" w:rsidRPr="00F11063" w:rsidRDefault="001E26CE" w:rsidP="001C5401">
      <w:pPr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- ควรมีการวางแผนงบประมาณสนับสนุนในการบริหารจัดการเพื่อส่งเสริมการเรียนรู้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- ควรจัดให้มีห้องปฏิบัติการที่เพียงพอและเหมาะสมต่อการจัดการเรียนรู้</w:t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- มีการนิเทศ  กำกับ ติดตาม  ที่ชัดเจน</w:t>
      </w:r>
    </w:p>
    <w:p w14:paraId="26CE8795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14:paraId="5C342423" w14:textId="77777777" w:rsidR="001E26CE" w:rsidRPr="00F11063" w:rsidRDefault="001E26CE" w:rsidP="001E26CE">
      <w:pPr>
        <w:pStyle w:val="aa"/>
        <w:numPr>
          <w:ilvl w:val="0"/>
          <w:numId w:val="1"/>
        </w:numPr>
        <w:spacing w:after="0" w:line="240" w:lineRule="atLeast"/>
        <w:ind w:left="1701" w:hanging="283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มีโครงการการบริหารจัดการเกี่ยวกับงานวิชาการ การพัฒนาหลักสูตร </w:t>
      </w:r>
    </w:p>
    <w:p w14:paraId="575B37B8" w14:textId="77777777" w:rsidR="001E26CE" w:rsidRPr="00F11063" w:rsidRDefault="001E26CE" w:rsidP="001E26CE">
      <w:pPr>
        <w:pStyle w:val="aa"/>
        <w:numPr>
          <w:ilvl w:val="0"/>
          <w:numId w:val="1"/>
        </w:numPr>
        <w:spacing w:after="0" w:line="240" w:lineRule="atLeast"/>
        <w:ind w:left="1701" w:hanging="283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มีกิจกรรมเสริมหลักสูตรที่เน้นคุณภาพผู้เรียนและสอดคล้องกับการจัดการเรียนการสอนแบบ</w:t>
      </w:r>
      <w:r w:rsidRPr="00F11063">
        <w:rPr>
          <w:rFonts w:ascii="TH SarabunIT๙" w:hAnsi="TH SarabunIT๙" w:cs="TH SarabunIT๙"/>
          <w:sz w:val="32"/>
          <w:szCs w:val="32"/>
        </w:rPr>
        <w:t>Active Learning</w:t>
      </w:r>
    </w:p>
    <w:p w14:paraId="617561FD" w14:textId="77777777" w:rsidR="001E26CE" w:rsidRPr="00F11063" w:rsidRDefault="001E26CE" w:rsidP="001E26CE">
      <w:pPr>
        <w:pStyle w:val="aa"/>
        <w:numPr>
          <w:ilvl w:val="0"/>
          <w:numId w:val="1"/>
        </w:numPr>
        <w:spacing w:after="0" w:line="240" w:lineRule="atLeast"/>
        <w:ind w:left="1701" w:hanging="283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มีโครงการจัดการเรียนการสอนนักเรียนเรียนรวม</w:t>
      </w:r>
    </w:p>
    <w:p w14:paraId="6F3D0013" w14:textId="77777777" w:rsidR="001E26CE" w:rsidRPr="00F11063" w:rsidRDefault="001E26CE" w:rsidP="001E26CE">
      <w:pPr>
        <w:pStyle w:val="aa"/>
        <w:numPr>
          <w:ilvl w:val="0"/>
          <w:numId w:val="1"/>
        </w:numPr>
        <w:spacing w:after="0" w:line="240" w:lineRule="atLeast"/>
        <w:ind w:left="1701" w:hanging="283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มีโครงการพัฒนาครูและบุคลากรทางการศึกษา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สู่การเป็นครูมืออาชีพ</w:t>
      </w:r>
    </w:p>
    <w:p w14:paraId="250E2AAF" w14:textId="1B29E998" w:rsidR="001E26CE" w:rsidRPr="007F4770" w:rsidRDefault="001E26CE" w:rsidP="007F4770">
      <w:pPr>
        <w:pStyle w:val="aa"/>
        <w:numPr>
          <w:ilvl w:val="0"/>
          <w:numId w:val="1"/>
        </w:numPr>
        <w:spacing w:after="0" w:line="240" w:lineRule="atLeast"/>
        <w:ind w:left="1701" w:hanging="283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lastRenderedPageBreak/>
        <w:t>มีโครงการห้องเรียนคุณภาพเพื่อเอื้อต่อการเรียนรู้ การศึกษาค้นคว้า ที่สะอาดและปลอดภัย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598760C3" w14:textId="77777777" w:rsidR="001C5401" w:rsidRPr="007F4770" w:rsidRDefault="001C5401" w:rsidP="001C5401">
      <w:pPr>
        <w:pStyle w:val="aa"/>
        <w:spacing w:after="0" w:line="240" w:lineRule="atLeast"/>
        <w:ind w:left="1701"/>
        <w:rPr>
          <w:rFonts w:ascii="TH SarabunIT๙" w:hAnsi="TH SarabunIT๙" w:cs="TH SarabunIT๙"/>
          <w:sz w:val="32"/>
          <w:szCs w:val="32"/>
        </w:rPr>
      </w:pPr>
    </w:p>
    <w:p w14:paraId="2B884D66" w14:textId="6BE81A4F" w:rsidR="001E26CE" w:rsidRPr="00F11063" w:rsidRDefault="001E26CE" w:rsidP="001E26CE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มาตรฐานที่ 3 การจัดประสบการณ์ที่เน้นเด็กเป็นสำคัญ</w:t>
      </w:r>
    </w:p>
    <w:p w14:paraId="270E0305" w14:textId="02D9A38F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ระดับคุณภาพ</w:t>
      </w:r>
      <w:r w:rsidR="003962D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="0065602D">
        <w:rPr>
          <w:rFonts w:ascii="TH SarabunIT๙" w:hAnsi="TH SarabunIT๙" w:cs="TH SarabunIT๙" w:hint="cs"/>
          <w:b/>
          <w:bCs/>
          <w:sz w:val="32"/>
          <w:szCs w:val="32"/>
          <w:cs/>
        </w:rPr>
        <w:t>ยอดเยี่ยม</w:t>
      </w:r>
    </w:p>
    <w:p w14:paraId="5F969CCC" w14:textId="299F5F30" w:rsidR="001E26CE" w:rsidRPr="00F11063" w:rsidRDefault="001E26CE" w:rsidP="001E26CE">
      <w:pPr>
        <w:spacing w:line="24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๑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วิธีการพัฒนา/ผลที่เกิดจากการพัฒนา ข้อมูล หลักฐาน เอกสารเชิงประจักษ์ </w:t>
      </w:r>
      <w:r w:rsidR="007F477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ที่สนับสนุนผลการประเมินตนเอง</w:t>
      </w:r>
    </w:p>
    <w:p w14:paraId="300A30FA" w14:textId="77777777" w:rsidR="001E26CE" w:rsidRPr="00F11063" w:rsidRDefault="001E26CE" w:rsidP="001E26CE">
      <w:pPr>
        <w:tabs>
          <w:tab w:val="left" w:pos="270"/>
        </w:tabs>
        <w:spacing w:line="240" w:lineRule="atLeast"/>
        <w:ind w:firstLine="27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b/>
          <w:bCs/>
          <w:sz w:val="32"/>
          <w:szCs w:val="32"/>
          <w:cs/>
        </w:rPr>
        <w:tab/>
        <w:t xml:space="preserve">๑.๑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วิธีการพัฒนา/ผลที่เกิดจากการพัฒนา</w:t>
      </w:r>
    </w:p>
    <w:p w14:paraId="1205ABC2" w14:textId="77777777" w:rsidR="001E26CE" w:rsidRPr="00F11063" w:rsidRDefault="001E26CE" w:rsidP="001E26CE">
      <w:pPr>
        <w:spacing w:line="240" w:lineRule="atLeast"/>
        <w:ind w:firstLine="1440"/>
        <w:jc w:val="thaiDistribute"/>
        <w:rPr>
          <w:rStyle w:val="Bodytext2"/>
          <w:rFonts w:ascii="TH SarabunIT๙" w:eastAsia="Yu Gothic Light" w:hAnsi="TH SarabunIT๙" w:cs="TH SarabunIT๙"/>
          <w:cs/>
        </w:rPr>
      </w:pP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 xml:space="preserve">โรงเรียนบ้านตาแตรวทัพดัด  ส่งเสริมให้ครูจัดกระบวนการเรียนการสอนที่เน้นผู้เรียนเป็นสำคัญ โดยผ่านการจัดกิจกรรมการเรียนการสอนแบบ Active Learning และผสมผสานรูปแบบการจัดกิจกรรมการเรียนการสอนผ่านเครือข่ายโซเชียล เน็ตเวิร์ก (Social Network) มีการดำเนินงาน/กิจกรรมอย่างหลากหลาย ได้แก่ งานหลักสูตรมีการประชุมปฏิบัติการ ปรับปรุงหลักสูตรสถานศึกษา ตามมาตรฐานการเรียนรู้และตัวชี้วัดตามหลักสูตรแกนกลางการศึกษาขั้นพื้นฐาน พุทธศักราช 2551 (ฉบับปรับปรุง พ.ศ.2560) 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ส่งเสริมให้ครูจัดการเรียนการสอนแบบ </w:t>
      </w:r>
      <w:r w:rsidRPr="00F11063">
        <w:rPr>
          <w:rFonts w:ascii="TH SarabunIT๙" w:hAnsi="TH SarabunIT๙" w:cs="TH SarabunIT๙"/>
          <w:sz w:val="32"/>
          <w:szCs w:val="32"/>
        </w:rPr>
        <w:t xml:space="preserve">                    Active learning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เน้นให้ผู้เรียนใช้กระบวนการคิด ลงมือปฏิบัติจริง เพื่อนำไปสู่การเรียนรู้ที่ลึกซึ้ง               และยั่งยืน  ตามมาตรฐานและตัวชี้วัดของหลักสูตรสถานศึกษา  ให้นักเรียนมีส่วนร่วม ครูรู้จักผู้เรียนเป็นรายบุคคล ดำเนินการตรวจสอบและประเมินผู้เรียนอย่างเป็นระบบและใช้วิธีการที่หลากหลาย  และนำผลมาพัฒนาผู้เรียน รวมทั้งร่วมกันแลกเปลี่ยนเรียนรู้ และนำผลที่ได้มาปรับปรุงการจัดการเรียนรู้ ครูมีแผนการจัดการเรียนรู้ที่สามารถนำไปใช้จัดกิจกรรมได้จริง ครูใช้สื่อ และแหล่งเรียนรู้ มีการบริหารจัดการชั้นเรียนเชิงบวก เพื่อให้เด็กรักการเรียนรู้และเรียนรู้ร่วมกันอย่างมีความสุข ครูร่วมแลกเปลี่ยนเรียนรู้และนำข้อมูลมาร่วมพัฒนาปรับปรุงการจัดการเรียนรู้และสอนตามแผน ครูผลิตนวัตกรรม แผนการจัดการเรียนรู้ อีกทั้งปรับโครงสร้างรายวิชา หน่วยการเรียนรู้ลดเวลาเรียน เพิ่มเวลารู้ สัดส่วนคะแนนแต่ละหน่วย กำหนดคุณลักษณะอันพึงประสงค์ที่สอดคล้องกับหน่วยการเรียนรู้ สนับสนุนให้ครูจัดการเรียนการสอนที่สร้างโอกาสให้นักเรียนทุกคนมีส่วนร่วม ได้ลงมือปฏิบัติจริงจนสรุปองค์ความรู้ได้ด้วยตนเอง จัดการเรียนการสอนที่เน้นทักษะการคิดอย่างเป็นระบบ เช่น </w:t>
      </w:r>
      <w:r w:rsidRPr="00F11063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จัดการเรียนรู้ด้วยโครงงาน จัดบรรยากาศตามสถานที่ต่าง ๆทั้งภายในห้องเรียนและนอกห้องเรียน ให้เอื้อต่อการเรียนรู้ ครูใช้สื่อการเรียนการสอน นวัตกรรมและเทคโนโลยี ภูมิปัญญาท้องถิ่น อย่างเหมาะสม </w:t>
      </w:r>
    </w:p>
    <w:p w14:paraId="7E9AE925" w14:textId="77777777" w:rsidR="001E26CE" w:rsidRPr="00F11063" w:rsidRDefault="001E26CE" w:rsidP="001E26CE">
      <w:pPr>
        <w:spacing w:line="240" w:lineRule="atLeast"/>
        <w:ind w:firstLine="1440"/>
        <w:jc w:val="thaiDistribute"/>
        <w:rPr>
          <w:rFonts w:ascii="TH SarabunIT๙" w:eastAsia="Yu Gothic Light" w:hAnsi="TH SarabunIT๙" w:cs="TH SarabunIT๙"/>
          <w:szCs w:val="30"/>
        </w:rPr>
      </w:pPr>
      <w:r w:rsidRPr="00F11063">
        <w:rPr>
          <w:rStyle w:val="Bodytext2"/>
          <w:rFonts w:ascii="TH SarabunIT๙" w:eastAsia="Yu Gothic Light" w:hAnsi="TH SarabunIT๙" w:cs="TH SarabunIT๙"/>
          <w:b/>
          <w:bCs/>
          <w:cs/>
        </w:rPr>
        <w:t>๒.๒</w:t>
      </w:r>
      <w:r w:rsidRPr="00F11063">
        <w:rPr>
          <w:rStyle w:val="Bodytext2"/>
          <w:rFonts w:ascii="TH SarabunIT๙" w:eastAsia="Yu Gothic Light" w:hAnsi="TH SarabunIT๙" w:cs="TH SarabunIT๙"/>
          <w:cs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หลักฐาน เอกสารเชิงประจักษ์ ที่สนับสนุนผลการประเมินตนเอง</w:t>
      </w:r>
    </w:p>
    <w:p w14:paraId="4DED9E7A" w14:textId="0EE9909B" w:rsidR="001E26CE" w:rsidRPr="00F11063" w:rsidRDefault="001E26CE" w:rsidP="001E26CE">
      <w:pPr>
        <w:pStyle w:val="aa"/>
        <w:spacing w:line="240" w:lineRule="atLeast"/>
        <w:ind w:left="142" w:firstLine="578"/>
        <w:jc w:val="thaiDistribute"/>
        <w:rPr>
          <w:rFonts w:ascii="TH SarabunIT๙" w:eastAsia="AngsanaUPC" w:hAnsi="TH SarabunIT๙" w:cs="TH SarabunIT๙"/>
          <w:color w:val="000000"/>
          <w:sz w:val="32"/>
          <w:szCs w:val="32"/>
          <w:cs/>
          <w:lang w:val="th-TH" w:eastAsia="th-TH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ประเด็นภาพความสำเร็จด้านกระบวนการจัดการเรียนการสอนที่เน้นผู้เรียนเป็นสำคัญ                    ที่สนับสนุนผลการประเมินตนเอง ได้แก่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หลักสูตรสถานศึกษา หลักสูตรรายวิชาเพิ่มเติม กิจกรรมพัฒนาผู้เรียน นักเรียนมีส่วนร่วมตามความถนัดและความสนใจผ่านกระบวนการคิดและปฏิบัติจริง การใช้สื่อ เทคโนโลยีและแหล่งเรียนรู้ เอกสารการตรวจสอบและประเมินผู้เรียนอย่างเป็นระบบ และนำผลมาพัฒนาผู้เรียนมีการบริหารจัดการชั้นเรียนเชิงบวกโดยครูสามารถแก้ไขปัญหาได้จริง             ครูมีการแลกเปลี่ยนเรียนรู้และให้ข้อมูลสะท้อนกลับเพื่อพัฒนาและปรับปรุงการจัดการเรียนรู้โดยผ่านกิจกรรม PLC ของครูและบุคคลากรทางการศึกษา การประชุมผู้ปกครอง การประชุม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lastRenderedPageBreak/>
        <w:t xml:space="preserve">คณะกรรมการสถานศึกษา เพื่อรายงานและแสดงผลงานเมื่อสิ้น ปีการศึกษาเพื่อแลกเปลี่ยนเรียนรู้กับสถานศึกษาในเครือข่าย ผู้ปกครองนักเรียน </w:t>
      </w:r>
    </w:p>
    <w:p w14:paraId="381E3AFA" w14:textId="77777777" w:rsidR="001C5401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</w:p>
    <w:p w14:paraId="2FE59F77" w14:textId="42462B01" w:rsidR="001E26CE" w:rsidRPr="00F11063" w:rsidRDefault="001C5401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="001E26CE"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>จุดเด่น</w:t>
      </w:r>
    </w:p>
    <w:p w14:paraId="3F895B76" w14:textId="43BD31FD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ครูมีความตั้งใจ มุ่งมั่นในการพัฒนาการจัดการเรียนการสอนแบบActive Learning โดยจัดกิจกรรมให้นักเรียนได้เรียนรู้ ที่เน้นให้นักเรียนเกิดกระบวนการคิด ลงมือปฏิบัติจริง โดยใช้วิธีการและแหล่งเรียนรู้ที่หลากหลาย ให้นักเรียนแสวงหาความรู้ จากสื่อเทคโนโลยีด้วยตนเองอย่างต่อเนื่อง นักเรียนมีส่วนร่วมในการเลือกหัวข้อที่ต้องการเรียนรู้ และจัดบรรยากาศ สภาพแวดล้อมที่เอื้อต่อการเรียนรู้</w:t>
      </w:r>
    </w:p>
    <w:p w14:paraId="13869AEE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  <w:t>จุดควรพัฒนา</w:t>
      </w:r>
    </w:p>
    <w:p w14:paraId="2DF266DE" w14:textId="77777777" w:rsidR="001E26CE" w:rsidRPr="00F11063" w:rsidRDefault="001E26CE" w:rsidP="001E26CE">
      <w:pPr>
        <w:spacing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</w:rPr>
        <w:tab/>
        <w:t xml:space="preserve">   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ควรนำเทคโนโลยี มาใช้ประโยชน์ในการจัดการเรียนการสอน และปรับเปลี่ยนให้การเรียนรู้เกิดขึ้นได้ทุกที่ ทุกเวลา เปิดโอกาสให้ทุกภาคส่วน เข้ามามีส่วนร่วมในการจัดกิจกรรมเพื่อให้นักเรียนได้เรียนรู้ อย่างเท่าเทียมและหลากหลาย เพื่อให้นักเรียนนำไปใช้พัฒนาตนเองอย่างต่อเนื่องและยั่งยืน</w:t>
      </w:r>
      <w:r w:rsidRPr="00F11063">
        <w:rPr>
          <w:rFonts w:ascii="TH SarabunIT๙" w:hAnsi="TH SarabunIT๙" w:cs="TH SarabunIT๙"/>
          <w:sz w:val="32"/>
          <w:szCs w:val="32"/>
          <w:cs/>
        </w:rPr>
        <w:t>พัฒนาผู้เรียนทั้งด้านความรู้และทักษะไปพ้อมๆกันอย่างสมดุลและยั่งยืน</w:t>
      </w:r>
    </w:p>
    <w:p w14:paraId="47611449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11063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แนวทางพัฒนาคุณภาพให้ดีขึ้นกว่าเดิมหรือคงสภาพ</w:t>
      </w:r>
    </w:p>
    <w:p w14:paraId="725412DA" w14:textId="77777777" w:rsidR="001E26CE" w:rsidRPr="00F11063" w:rsidRDefault="001E26CE" w:rsidP="001E26CE">
      <w:pPr>
        <w:pStyle w:val="aa"/>
        <w:numPr>
          <w:ilvl w:val="0"/>
          <w:numId w:val="2"/>
        </w:numPr>
        <w:tabs>
          <w:tab w:val="left" w:pos="1080"/>
        </w:tabs>
        <w:spacing w:after="0" w:line="240" w:lineRule="atLeast"/>
        <w:ind w:left="1560" w:hanging="709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 โครงการปรับปรุงหลักสูตรสถานศึกษา</w:t>
      </w:r>
    </w:p>
    <w:p w14:paraId="1E642956" w14:textId="77777777" w:rsidR="001E26CE" w:rsidRPr="00F11063" w:rsidRDefault="001E26CE" w:rsidP="001E26CE">
      <w:pPr>
        <w:pStyle w:val="aa"/>
        <w:numPr>
          <w:ilvl w:val="0"/>
          <w:numId w:val="2"/>
        </w:numPr>
        <w:tabs>
          <w:tab w:val="left" w:pos="1080"/>
        </w:tabs>
        <w:spacing w:after="0" w:line="240" w:lineRule="atLeast"/>
        <w:ind w:left="0" w:firstLine="851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 ปรับเปลี่ยนรูปแบบการจัดการเรียนรู้ให้แบบ 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การจัดการเรียนรู้แบบโครงงาน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 xml:space="preserve"> </w:t>
      </w:r>
    </w:p>
    <w:p w14:paraId="039290B4" w14:textId="77777777" w:rsidR="001E26CE" w:rsidRPr="00F11063" w:rsidRDefault="001E26CE" w:rsidP="001E26CE">
      <w:pPr>
        <w:pStyle w:val="aa"/>
        <w:numPr>
          <w:ilvl w:val="0"/>
          <w:numId w:val="2"/>
        </w:numPr>
        <w:tabs>
          <w:tab w:val="left" w:pos="1080"/>
        </w:tabs>
        <w:spacing w:after="0" w:line="240" w:lineRule="atLeast"/>
        <w:ind w:left="0" w:firstLine="851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มีการใช้สื่อ เทคโนโลยี ในการจัดกิจกรรมการเรียนการสอนแบบบูรณาการ และหลากหลาย </w:t>
      </w:r>
    </w:p>
    <w:p w14:paraId="28C5EF4E" w14:textId="77777777" w:rsidR="001E26CE" w:rsidRPr="00F11063" w:rsidRDefault="001E26CE" w:rsidP="001E26CE">
      <w:pPr>
        <w:pStyle w:val="aa"/>
        <w:numPr>
          <w:ilvl w:val="0"/>
          <w:numId w:val="2"/>
        </w:numPr>
        <w:tabs>
          <w:tab w:val="left" w:pos="1080"/>
        </w:tabs>
        <w:spacing w:after="0" w:line="240" w:lineRule="atLeast"/>
        <w:ind w:left="0" w:firstLine="851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ส่งเสริมให้ครูจัดทำแผนการจัดการเรียนรู้ที่เน้นทักษะและกระบวนการแบบ</w:t>
      </w:r>
      <w:r w:rsidRPr="00F11063">
        <w:rPr>
          <w:rFonts w:ascii="TH SarabunIT๙" w:hAnsi="TH SarabunIT๙" w:cs="TH SarabunIT๙"/>
          <w:sz w:val="32"/>
          <w:szCs w:val="32"/>
        </w:rPr>
        <w:t xml:space="preserve">Active Learning </w:t>
      </w:r>
      <w:r w:rsidRPr="00F11063">
        <w:rPr>
          <w:rFonts w:ascii="TH SarabunIT๙" w:hAnsi="TH SarabunIT๙" w:cs="TH SarabunIT๙"/>
          <w:sz w:val="32"/>
          <w:szCs w:val="32"/>
          <w:cs/>
        </w:rPr>
        <w:t>และนำไปใช้จริง</w:t>
      </w:r>
    </w:p>
    <w:p w14:paraId="4C7A59BA" w14:textId="77777777" w:rsidR="001E26CE" w:rsidRPr="00F11063" w:rsidRDefault="001E26CE" w:rsidP="001E26CE">
      <w:pPr>
        <w:pStyle w:val="aa"/>
        <w:numPr>
          <w:ilvl w:val="0"/>
          <w:numId w:val="2"/>
        </w:numPr>
        <w:tabs>
          <w:tab w:val="left" w:pos="1080"/>
        </w:tabs>
        <w:spacing w:after="0" w:line="240" w:lineRule="atLeast"/>
        <w:ind w:left="0" w:firstLine="851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กิจกรรมสำหรับนักเรียนที่ต้องการความช่วยเหลือเป็นพิเศษ/นักเรียนเรียนรวมให้นักเรียนมีความรู้และพัฒนาการที่เหมาะสมตามวัย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กิจกรรมเยี่ยมบ้านนักเรียน</w:t>
      </w:r>
    </w:p>
    <w:p w14:paraId="0CD11EF9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7232E2E0" w14:textId="77777777" w:rsidR="001E26CE" w:rsidRDefault="001E26CE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35D0A6F" w14:textId="77777777" w:rsidR="007F4770" w:rsidRDefault="007F4770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A9DFC9C" w14:textId="77777777" w:rsidR="007F4770" w:rsidRDefault="007F4770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CE27DDB" w14:textId="77777777" w:rsidR="00000011" w:rsidRDefault="00000011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A7A0FFC" w14:textId="77777777" w:rsidR="00000011" w:rsidRDefault="00000011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63A08B6" w14:textId="77777777" w:rsidR="00000011" w:rsidRDefault="00000011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C0E8AC5" w14:textId="77777777" w:rsidR="00000011" w:rsidRDefault="00000011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B775503" w14:textId="77777777" w:rsidR="00000011" w:rsidRDefault="00000011" w:rsidP="001E26CE">
      <w:pPr>
        <w:spacing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C0A9E2A" w14:textId="18ECAB32" w:rsidR="001E26CE" w:rsidRPr="00F11063" w:rsidRDefault="001E26CE" w:rsidP="001E26CE">
      <w:pPr>
        <w:spacing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สรุปผลการประเมินคุณภาพภายในของสถานศึกษา ระดับปฐมวัย</w:t>
      </w:r>
    </w:p>
    <w:p w14:paraId="2E6275D2" w14:textId="4B157BB2" w:rsidR="001E26CE" w:rsidRPr="00F11063" w:rsidRDefault="001E26CE" w:rsidP="001E26CE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 ๒๕๖๖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2"/>
        <w:gridCol w:w="2267"/>
      </w:tblGrid>
      <w:tr w:rsidR="001E26CE" w:rsidRPr="00F11063" w14:paraId="63B78180" w14:textId="77777777" w:rsidTr="00684BFB">
        <w:tc>
          <w:tcPr>
            <w:tcW w:w="6772" w:type="dxa"/>
            <w:tcBorders>
              <w:top w:val="double" w:sz="6" w:space="0" w:color="auto"/>
            </w:tcBorders>
            <w:shd w:val="clear" w:color="auto" w:fill="92CDDC"/>
          </w:tcPr>
          <w:p w14:paraId="124EB47C" w14:textId="77777777" w:rsidR="001E26CE" w:rsidRPr="003962DE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62D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</w:tcBorders>
            <w:shd w:val="clear" w:color="auto" w:fill="92CDDC"/>
          </w:tcPr>
          <w:p w14:paraId="706EBF8D" w14:textId="77777777" w:rsidR="001E26CE" w:rsidRPr="003962DE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62D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E26CE" w:rsidRPr="00F11063" w14:paraId="696EC1D2" w14:textId="77777777" w:rsidTr="00684BFB">
        <w:tc>
          <w:tcPr>
            <w:tcW w:w="6772" w:type="dxa"/>
            <w:shd w:val="clear" w:color="auto" w:fill="DAEEF3"/>
          </w:tcPr>
          <w:p w14:paraId="11F00051" w14:textId="77777777" w:rsidR="001E26CE" w:rsidRPr="003962DE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62DE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๑ คุณภาพของเด็ก</w:t>
            </w:r>
          </w:p>
        </w:tc>
        <w:tc>
          <w:tcPr>
            <w:tcW w:w="2267" w:type="dxa"/>
            <w:shd w:val="clear" w:color="auto" w:fill="FFFFFF"/>
          </w:tcPr>
          <w:p w14:paraId="3F48DDB8" w14:textId="1FAEB00D" w:rsidR="001E26CE" w:rsidRPr="003962DE" w:rsidRDefault="003962D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96.09 </w:t>
            </w:r>
            <w:r w:rsidR="00DD2741" w:rsidRPr="003962D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FE38BF" w:rsidRPr="00F11063" w14:paraId="6CCF40DD" w14:textId="77777777" w:rsidTr="00684BFB">
        <w:tc>
          <w:tcPr>
            <w:tcW w:w="6772" w:type="dxa"/>
            <w:shd w:val="clear" w:color="auto" w:fill="auto"/>
          </w:tcPr>
          <w:p w14:paraId="590E774B" w14:textId="77777777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๑.๑ มีพัฒนาการด้านร่างกาย แข็งแรง มีสุขนิสัยที่ดีและดูแลความปลอดภัยของตนเองได้</w:t>
            </w:r>
          </w:p>
        </w:tc>
        <w:tc>
          <w:tcPr>
            <w:tcW w:w="2267" w:type="dxa"/>
            <w:shd w:val="clear" w:color="auto" w:fill="auto"/>
          </w:tcPr>
          <w:p w14:paraId="1B036891" w14:textId="24C56008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๙๓.๗๕</w:t>
            </w:r>
          </w:p>
        </w:tc>
      </w:tr>
      <w:tr w:rsidR="00FE38BF" w:rsidRPr="00F11063" w14:paraId="26506F3B" w14:textId="77777777" w:rsidTr="00684BFB">
        <w:tc>
          <w:tcPr>
            <w:tcW w:w="6772" w:type="dxa"/>
            <w:shd w:val="clear" w:color="auto" w:fill="auto"/>
          </w:tcPr>
          <w:p w14:paraId="65F85558" w14:textId="77777777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๑.๒ มีพัฒนาการด้านอารมณ์ จิตใจ ควบคุมและแสดงออกทางอารมณ์ได้</w:t>
            </w:r>
          </w:p>
        </w:tc>
        <w:tc>
          <w:tcPr>
            <w:tcW w:w="2267" w:type="dxa"/>
            <w:shd w:val="clear" w:color="auto" w:fill="auto"/>
          </w:tcPr>
          <w:p w14:paraId="02EF02F0" w14:textId="37E1FB3B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D18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๑๐๐</w:t>
            </w:r>
          </w:p>
        </w:tc>
      </w:tr>
      <w:tr w:rsidR="00FE38BF" w:rsidRPr="00F11063" w14:paraId="28FCA7E2" w14:textId="77777777" w:rsidTr="00684BFB">
        <w:tc>
          <w:tcPr>
            <w:tcW w:w="6772" w:type="dxa"/>
            <w:shd w:val="clear" w:color="auto" w:fill="auto"/>
          </w:tcPr>
          <w:p w14:paraId="76C7ED32" w14:textId="77777777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๑.๓ มีพัฒนาการด้านสังคม ช่วยเหลือตนเองและเป็นสมาชิกที่ดีของสังคม</w:t>
            </w:r>
          </w:p>
        </w:tc>
        <w:tc>
          <w:tcPr>
            <w:tcW w:w="2267" w:type="dxa"/>
            <w:shd w:val="clear" w:color="auto" w:fill="auto"/>
          </w:tcPr>
          <w:p w14:paraId="6EE381EF" w14:textId="222D3AF2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D18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๑๐๐</w:t>
            </w:r>
          </w:p>
        </w:tc>
      </w:tr>
      <w:tr w:rsidR="00FE38BF" w:rsidRPr="00F11063" w14:paraId="2EABD301" w14:textId="77777777" w:rsidTr="00684BFB">
        <w:tc>
          <w:tcPr>
            <w:tcW w:w="6772" w:type="dxa"/>
            <w:shd w:val="clear" w:color="auto" w:fill="auto"/>
          </w:tcPr>
          <w:p w14:paraId="7FC15EE4" w14:textId="77777777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  <w:t>๑.๔ มีพัฒนาการด้านสติปัญญา สื่อสารได้ มีทักษะการคิดพื้นฐาน และแสวงหาความรู้ได้</w:t>
            </w:r>
          </w:p>
        </w:tc>
        <w:tc>
          <w:tcPr>
            <w:tcW w:w="2267" w:type="dxa"/>
            <w:shd w:val="clear" w:color="auto" w:fill="auto"/>
          </w:tcPr>
          <w:p w14:paraId="38625035" w14:textId="4239F81A" w:rsidR="00FE38BF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๙๐.๖๓</w:t>
            </w:r>
          </w:p>
        </w:tc>
      </w:tr>
      <w:tr w:rsidR="001E26CE" w:rsidRPr="00F11063" w14:paraId="53496D2B" w14:textId="77777777" w:rsidTr="00684BFB">
        <w:tc>
          <w:tcPr>
            <w:tcW w:w="6772" w:type="dxa"/>
            <w:shd w:val="clear" w:color="auto" w:fill="DAEEF3"/>
          </w:tcPr>
          <w:p w14:paraId="10CA875C" w14:textId="77777777" w:rsidR="001E26CE" w:rsidRPr="003962DE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62DE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2 กระบวนการบริหารและการจัดการ</w:t>
            </w:r>
          </w:p>
        </w:tc>
        <w:tc>
          <w:tcPr>
            <w:tcW w:w="2267" w:type="dxa"/>
            <w:shd w:val="clear" w:color="auto" w:fill="FFFFFF"/>
          </w:tcPr>
          <w:p w14:paraId="44B79E87" w14:textId="4941B93A" w:rsidR="001E26CE" w:rsidRPr="003962DE" w:rsidRDefault="003962D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97.90 </w:t>
            </w:r>
            <w:r w:rsidR="00DD2741" w:rsidRPr="003962D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1E26CE" w:rsidRPr="00F11063" w14:paraId="6355DCE8" w14:textId="77777777" w:rsidTr="00684BFB">
        <w:tc>
          <w:tcPr>
            <w:tcW w:w="6772" w:type="dxa"/>
            <w:shd w:val="clear" w:color="auto" w:fill="auto"/>
          </w:tcPr>
          <w:p w14:paraId="42EDF971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๒.๑ มีหลักสูตรครอบคลุมพัฒนาการทั้ง ๔ ด้าน สอดคล้องกับบริบทของท้องถิ่น</w:t>
            </w:r>
          </w:p>
        </w:tc>
        <w:tc>
          <w:tcPr>
            <w:tcW w:w="2267" w:type="dxa"/>
            <w:shd w:val="clear" w:color="auto" w:fill="auto"/>
          </w:tcPr>
          <w:p w14:paraId="3E873054" w14:textId="3A98C550" w:rsidR="001E26CE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๙๕.๕๐</w:t>
            </w:r>
          </w:p>
        </w:tc>
      </w:tr>
      <w:tr w:rsidR="001E26CE" w:rsidRPr="00F11063" w14:paraId="756C4C1F" w14:textId="77777777" w:rsidTr="00684BFB">
        <w:tc>
          <w:tcPr>
            <w:tcW w:w="6772" w:type="dxa"/>
            <w:shd w:val="clear" w:color="auto" w:fill="auto"/>
          </w:tcPr>
          <w:p w14:paraId="70089AAD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๒.๒ จัดครูให้เพียงพอกับชั้นเรียน</w:t>
            </w:r>
          </w:p>
        </w:tc>
        <w:tc>
          <w:tcPr>
            <w:tcW w:w="2267" w:type="dxa"/>
            <w:shd w:val="clear" w:color="auto" w:fill="auto"/>
          </w:tcPr>
          <w:p w14:paraId="1522DC5B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๑๐๐</w:t>
            </w:r>
          </w:p>
        </w:tc>
      </w:tr>
      <w:tr w:rsidR="001E26CE" w:rsidRPr="00F11063" w14:paraId="1E5E69F9" w14:textId="77777777" w:rsidTr="00684BFB">
        <w:tc>
          <w:tcPr>
            <w:tcW w:w="6772" w:type="dxa"/>
            <w:shd w:val="clear" w:color="auto" w:fill="auto"/>
          </w:tcPr>
          <w:p w14:paraId="56B142E3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๒.๓ ส่งเสริมให้ครูมีความเชี่ยวชาญด้านการจัดประสบการณ์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14:paraId="695FE198" w14:textId="372BDC50" w:rsidR="001E26CE" w:rsidRPr="00F11063" w:rsidRDefault="00FE38BF" w:rsidP="00FE38B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๙๗.๒๐</w:t>
            </w:r>
          </w:p>
        </w:tc>
      </w:tr>
      <w:tr w:rsidR="001E26CE" w:rsidRPr="00F11063" w14:paraId="6E439A21" w14:textId="77777777" w:rsidTr="00684BFB">
        <w:tc>
          <w:tcPr>
            <w:tcW w:w="6772" w:type="dxa"/>
            <w:shd w:val="clear" w:color="auto" w:fill="auto"/>
          </w:tcPr>
          <w:p w14:paraId="2714428F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๒.๔ จัดสภาพแวดล้อมและสื่อเพื่อการเรียนรู้  อย่างปลอดภัย  และเพียงพอ</w:t>
            </w:r>
          </w:p>
        </w:tc>
        <w:tc>
          <w:tcPr>
            <w:tcW w:w="2267" w:type="dxa"/>
            <w:shd w:val="clear" w:color="auto" w:fill="auto"/>
          </w:tcPr>
          <w:p w14:paraId="4F4A3E44" w14:textId="38AD6CDF" w:rsidR="001E26CE" w:rsidRPr="00F11063" w:rsidRDefault="00FE38BF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๙๗.๕๐</w:t>
            </w:r>
          </w:p>
        </w:tc>
      </w:tr>
      <w:tr w:rsidR="001E26CE" w:rsidRPr="00F11063" w14:paraId="132A8003" w14:textId="77777777" w:rsidTr="00684BFB">
        <w:tc>
          <w:tcPr>
            <w:tcW w:w="6772" w:type="dxa"/>
            <w:shd w:val="clear" w:color="auto" w:fill="auto"/>
          </w:tcPr>
          <w:p w14:paraId="327CE59E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๒.๕ ให้บริการสื่อเทคโนโลยีสารสนเทศและสื่อการเยนรู้เพื่อสนับสนุนการจัดประสบการณ์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14:paraId="7C819B29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๑๐๐</w:t>
            </w:r>
          </w:p>
        </w:tc>
      </w:tr>
      <w:tr w:rsidR="001E26CE" w:rsidRPr="00F11063" w14:paraId="2642AC1D" w14:textId="77777777" w:rsidTr="00684BFB">
        <w:tc>
          <w:tcPr>
            <w:tcW w:w="6772" w:type="dxa"/>
            <w:shd w:val="clear" w:color="auto" w:fill="auto"/>
          </w:tcPr>
          <w:p w14:paraId="607DC057" w14:textId="77777777" w:rsidR="001E26CE" w:rsidRPr="00F11063" w:rsidRDefault="001E26CE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๒.๖ มีระบบบริหารคุณภาพที่เปิดโอกาสให้ผู้เกี่ยวข้องทุกฝ่ายมีส่วนร่วม</w:t>
            </w:r>
          </w:p>
        </w:tc>
        <w:tc>
          <w:tcPr>
            <w:tcW w:w="2267" w:type="dxa"/>
            <w:shd w:val="clear" w:color="auto" w:fill="auto"/>
          </w:tcPr>
          <w:p w14:paraId="5348ADDC" w14:textId="7D676D63" w:rsidR="001E26CE" w:rsidRPr="00F11063" w:rsidRDefault="00FE38BF" w:rsidP="00FE38B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๙๗.๒๐</w:t>
            </w:r>
          </w:p>
        </w:tc>
      </w:tr>
      <w:tr w:rsidR="001E26CE" w:rsidRPr="00F11063" w14:paraId="48F98D0F" w14:textId="77777777" w:rsidTr="00684BFB">
        <w:tc>
          <w:tcPr>
            <w:tcW w:w="6772" w:type="dxa"/>
            <w:shd w:val="clear" w:color="auto" w:fill="DAEEF3"/>
          </w:tcPr>
          <w:p w14:paraId="66D18A2F" w14:textId="77777777" w:rsidR="001E26CE" w:rsidRPr="003962DE" w:rsidRDefault="001E26CE" w:rsidP="00684BFB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962DE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3 การจัดประสบการณ์ที่เน้นเด็กเป็นสำคัญ</w:t>
            </w:r>
          </w:p>
        </w:tc>
        <w:tc>
          <w:tcPr>
            <w:tcW w:w="2267" w:type="dxa"/>
            <w:shd w:val="clear" w:color="auto" w:fill="FFFFFF"/>
          </w:tcPr>
          <w:p w14:paraId="0FAF0904" w14:textId="35B3DF0F" w:rsidR="001E26CE" w:rsidRPr="003962DE" w:rsidRDefault="003962DE" w:rsidP="00684BFB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96.75</w:t>
            </w:r>
            <w:r w:rsidR="00DD2741" w:rsidRPr="003962D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1E3D40" w:rsidRPr="00F11063" w14:paraId="55D8A811" w14:textId="77777777" w:rsidTr="00684BFB">
        <w:tc>
          <w:tcPr>
            <w:tcW w:w="6772" w:type="dxa"/>
            <w:shd w:val="clear" w:color="auto" w:fill="auto"/>
          </w:tcPr>
          <w:p w14:paraId="28A5518A" w14:textId="77777777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๓.๑ จัดประสบการณ์ที่ส่งเสริมให้เด็กมีการพัฒนาการทุกด้านอย่างสมดุลเต็มศักยภาพ</w:t>
            </w:r>
          </w:p>
        </w:tc>
        <w:tc>
          <w:tcPr>
            <w:tcW w:w="2267" w:type="dxa"/>
            <w:shd w:val="clear" w:color="auto" w:fill="auto"/>
          </w:tcPr>
          <w:p w14:paraId="6935F3D9" w14:textId="7CAEA46A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๙๖.๔๐</w:t>
            </w:r>
          </w:p>
        </w:tc>
      </w:tr>
      <w:tr w:rsidR="001E3D40" w:rsidRPr="00F11063" w14:paraId="4B24DE86" w14:textId="77777777" w:rsidTr="00684BFB">
        <w:tc>
          <w:tcPr>
            <w:tcW w:w="6772" w:type="dxa"/>
            <w:shd w:val="clear" w:color="auto" w:fill="auto"/>
          </w:tcPr>
          <w:p w14:paraId="73B48504" w14:textId="77777777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๓.๒ สร้างโอกาสให้เด็กได้รับประสบการณ์ตรง  เล่นและปฏิบัติอย่างมีความสุข</w:t>
            </w:r>
          </w:p>
        </w:tc>
        <w:tc>
          <w:tcPr>
            <w:tcW w:w="2267" w:type="dxa"/>
            <w:shd w:val="clear" w:color="auto" w:fill="auto"/>
          </w:tcPr>
          <w:p w14:paraId="6F5FD96B" w14:textId="1E18B86F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D18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๑๐๐</w:t>
            </w:r>
          </w:p>
        </w:tc>
      </w:tr>
      <w:tr w:rsidR="001E3D40" w:rsidRPr="00F11063" w14:paraId="0B1DB515" w14:textId="77777777" w:rsidTr="00684BFB">
        <w:tc>
          <w:tcPr>
            <w:tcW w:w="6772" w:type="dxa"/>
            <w:tcBorders>
              <w:bottom w:val="single" w:sz="4" w:space="0" w:color="auto"/>
            </w:tcBorders>
            <w:shd w:val="clear" w:color="auto" w:fill="auto"/>
          </w:tcPr>
          <w:p w14:paraId="60798FDF" w14:textId="77777777" w:rsidR="001E3D40" w:rsidRPr="00F11063" w:rsidRDefault="001E3D40" w:rsidP="00684BFB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๓.๓ จัดบรรยากาศที่เอื้อต่อการเรียนรู้ใช้สื่อและเทคโนโลยีที่เหมาะสมกับวัย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32914C02" w14:textId="7AA8EC82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D18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๑๐๐</w:t>
            </w:r>
          </w:p>
        </w:tc>
      </w:tr>
      <w:tr w:rsidR="001E3D40" w:rsidRPr="00F11063" w14:paraId="259DEBF0" w14:textId="77777777" w:rsidTr="00684BFB">
        <w:tc>
          <w:tcPr>
            <w:tcW w:w="6772" w:type="dxa"/>
            <w:shd w:val="clear" w:color="auto" w:fill="auto"/>
          </w:tcPr>
          <w:p w14:paraId="0DB89DA1" w14:textId="77777777" w:rsidR="001E3D40" w:rsidRPr="00F11063" w:rsidRDefault="001E3D40" w:rsidP="00684BFB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๓.๔ ประเมินพัฒนาการเด็กตามสภาพจริงและนำผลประเมินพัฒนาการเด็กไปปรับปรุงการจัดประสบการณ์และพัฒนาเด็ก</w:t>
            </w:r>
          </w:p>
        </w:tc>
        <w:tc>
          <w:tcPr>
            <w:tcW w:w="2267" w:type="dxa"/>
            <w:shd w:val="clear" w:color="auto" w:fill="auto"/>
          </w:tcPr>
          <w:p w14:paraId="7E83E966" w14:textId="62201C16" w:rsidR="001E3D40" w:rsidRPr="00F11063" w:rsidRDefault="001E3D40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32"/>
                <w:szCs w:val="32"/>
                <w:cs/>
              </w:rPr>
              <w:t>๙๐.๖๓</w:t>
            </w:r>
          </w:p>
        </w:tc>
      </w:tr>
      <w:tr w:rsidR="001E3D40" w:rsidRPr="00F11063" w14:paraId="068EBC9B" w14:textId="77777777" w:rsidTr="00684BFB">
        <w:tc>
          <w:tcPr>
            <w:tcW w:w="6772" w:type="dxa"/>
            <w:tcBorders>
              <w:bottom w:val="double" w:sz="6" w:space="0" w:color="auto"/>
            </w:tcBorders>
            <w:shd w:val="clear" w:color="auto" w:fill="DAEEF3" w:themeFill="accent5" w:themeFillTint="33"/>
          </w:tcPr>
          <w:p w14:paraId="36710FA9" w14:textId="10F41CC5" w:rsidR="001E3D40" w:rsidRPr="003962DE" w:rsidRDefault="001E3D40" w:rsidP="00684BFB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3962DE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สรุปภาพรวม</w:t>
            </w:r>
            <w:r w:rsidR="00A8078C" w:rsidRPr="003962DE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 ดีเยี่ยม</w:t>
            </w:r>
          </w:p>
        </w:tc>
        <w:tc>
          <w:tcPr>
            <w:tcW w:w="2267" w:type="dxa"/>
            <w:tcBorders>
              <w:bottom w:val="double" w:sz="6" w:space="0" w:color="auto"/>
            </w:tcBorders>
            <w:shd w:val="clear" w:color="auto" w:fill="DAEEF3" w:themeFill="accent5" w:themeFillTint="33"/>
          </w:tcPr>
          <w:p w14:paraId="2A728616" w14:textId="0F281D2E" w:rsidR="001E3D40" w:rsidRPr="003962DE" w:rsidRDefault="00A8078C" w:rsidP="00684BFB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962D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๙๗.๒๔</w:t>
            </w:r>
          </w:p>
        </w:tc>
      </w:tr>
    </w:tbl>
    <w:p w14:paraId="2CE64C25" w14:textId="77777777" w:rsidR="001E26CE" w:rsidRPr="00F11063" w:rsidRDefault="001E26CE" w:rsidP="001E26CE">
      <w:pPr>
        <w:pStyle w:val="a3"/>
        <w:tabs>
          <w:tab w:val="clear" w:pos="864"/>
          <w:tab w:val="clear" w:pos="1584"/>
          <w:tab w:val="clear" w:pos="7488"/>
          <w:tab w:val="left" w:pos="709"/>
          <w:tab w:val="left" w:leader="dot" w:pos="7797"/>
        </w:tabs>
        <w:spacing w:line="240" w:lineRule="atLeast"/>
        <w:ind w:right="28"/>
        <w:rPr>
          <w:rFonts w:ascii="TH SarabunIT๙" w:hAnsi="TH SarabunIT๙" w:cs="TH SarabunIT๙"/>
          <w:b/>
          <w:bCs/>
          <w:sz w:val="36"/>
          <w:szCs w:val="36"/>
        </w:rPr>
      </w:pPr>
    </w:p>
    <w:p w14:paraId="1A03E602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29BA7E8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48852634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7177833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A6B182B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98AE2B8" w14:textId="77777777" w:rsidR="001E26CE" w:rsidRPr="00F11063" w:rsidRDefault="001E26CE" w:rsidP="001E26CE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E3E0C77" w14:textId="77777777" w:rsidR="00F63D13" w:rsidRPr="00F11063" w:rsidRDefault="00F63D13" w:rsidP="00B977FD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  <w:sectPr w:rsidR="00F63D13" w:rsidRPr="00F11063" w:rsidSect="001C5401">
          <w:headerReference w:type="default" r:id="rId46"/>
          <w:headerReference w:type="first" r:id="rId47"/>
          <w:pgSz w:w="11906" w:h="16838" w:code="9"/>
          <w:pgMar w:top="1560" w:right="1440" w:bottom="1440" w:left="2160" w:header="720" w:footer="720" w:gutter="0"/>
          <w:pgNumType w:fmt="thaiNumbers" w:start="34"/>
          <w:cols w:space="720"/>
          <w:titlePg/>
          <w:docGrid w:linePitch="360"/>
        </w:sectPr>
      </w:pPr>
    </w:p>
    <w:p w14:paraId="7D70DD82" w14:textId="77777777" w:rsidR="00F63D13" w:rsidRPr="00F11063" w:rsidRDefault="00F63D13" w:rsidP="00B977FD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๓</w:t>
      </w:r>
    </w:p>
    <w:p w14:paraId="6DEED1D7" w14:textId="77777777" w:rsidR="00F63D13" w:rsidRPr="00F11063" w:rsidRDefault="00F63D13" w:rsidP="00F63D13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สรุปผล  แนวทางการพัฒนา  และความต้องการช่วยเหลือ</w:t>
      </w:r>
    </w:p>
    <w:p w14:paraId="7DF50AA1" w14:textId="77777777" w:rsidR="00F63D13" w:rsidRPr="00F11063" w:rsidRDefault="00F63D13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CA5C77D" w14:textId="1472260B" w:rsidR="00F63D13" w:rsidRPr="00F11063" w:rsidRDefault="00F63D13" w:rsidP="007526B7">
      <w:pPr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รายงานประจำปีของสถานศึกษาถือเป็นข้อมูลสารสนเทศสำคัญที่สถานศึกษาจะต้องนำไปวิเคราะห์  สังเคราะห์เพื่อสรุปการเชื่อมโยงหรือสะท้อนภาพความสำเร็จกับแผนพัฒนาการจัดการศึกษาของสถานศึกษา (๓ – ๔ ปี)  และนำไปใช้ในการวางแผนพัฒนาคุณภาพการศึกษาของสถานศึกษา ดังนั้น จากผลการดำเนินงานของสถานศึกษา สามารถสรุปผลการประเมินในภาพรวมของจุดเด่น จุดควรพัฒนาของแต่ละมาตรฐาน พร้อมทั้งแนวทางการพัฒนาในอนาคตและความต้องการการช่วยเหลือได้</w:t>
      </w:r>
      <w:r w:rsidR="007526B7" w:rsidRPr="00F1106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14:paraId="32CEDD2A" w14:textId="09C3854B" w:rsidR="007526B7" w:rsidRPr="00F11063" w:rsidRDefault="007526B7" w:rsidP="00D86B7B">
      <w:pPr>
        <w:spacing w:before="120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t>ระดับปฐมวัย</w:t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D86B7B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สรุปผล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7526B7" w:rsidRPr="00F11063" w14:paraId="65C51E93" w14:textId="77777777" w:rsidTr="00000011">
        <w:trPr>
          <w:trHeight w:val="620"/>
          <w:tblHeader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  <w:hideMark/>
          </w:tcPr>
          <w:p w14:paraId="450767E1" w14:textId="77777777" w:rsidR="007526B7" w:rsidRPr="00F11063" w:rsidRDefault="007526B7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  <w:hideMark/>
          </w:tcPr>
          <w:p w14:paraId="4828F17D" w14:textId="1E7B5116" w:rsidR="007526B7" w:rsidRPr="00F11063" w:rsidRDefault="007526B7" w:rsidP="00684BF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7526B7" w:rsidRPr="00F11063" w14:paraId="4719D280" w14:textId="77777777" w:rsidTr="00000011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2E942" w14:textId="77777777" w:rsidR="007526B7" w:rsidRPr="00F11063" w:rsidRDefault="007526B7" w:rsidP="00684BFB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คุณภาพของผู้เรียน</w:t>
            </w:r>
          </w:p>
          <w:p w14:paraId="7A2B6C7A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เด็กมีร่างกายเติบโตตามวัย มีน้ำหนักส่วนสูงตามเกณฑ์ มีทักษะการเคลื่อนไหวตามวัย สามารถดูแลสุขภาพและหลีกเลี่ยงต่อสภาวะที่เสี่ยงต่ออุบัติเหตุ ภัย และสิ่งเสพติด มีคุณธรรม จริยธรรม ค่านิยมที่พึงประสงค์ มีจิตสำนึกในการอนุรักษ์และพัฒนาสิ่งแวดล้อม ทำงานร่วมกับผู้อื่นได้อย่างมีความสุข มีอารมณ์แจ่มใส ร่าเริง สนุกสนาน ร่วมกิจกรรมอยู่ในสังคมได้อย่างมีความสุข มีสติปัญญาเรียนรู้ได้ตามกิจกรรมประจำวันอย่างดี แต่งกายสะอาด มารยาทงาม</w:t>
            </w:r>
          </w:p>
          <w:p w14:paraId="6EED8CE9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  <w:p w14:paraId="2A43CBF2" w14:textId="77777777" w:rsidR="007526B7" w:rsidRPr="00F11063" w:rsidRDefault="007526B7" w:rsidP="00684BFB">
            <w:pPr>
              <w:pStyle w:val="2"/>
              <w:ind w:left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มีหลักสูตรครอบคลุมพัฒนาการทั้ง </w:t>
            </w: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 xml:space="preserve">4 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ด้าน สอดคล้องกับบริบทของท้องถิ่น</w:t>
            </w:r>
          </w:p>
          <w:p w14:paraId="05F3BBCA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-การจัดสิ่งอำนวยความสะดวกให้บริการด้านสื่อเทคโนโลยีสารสนเทศ อุปกรณ์เพื่อสนับสนุนการจัดประสบการณ์</w:t>
            </w:r>
          </w:p>
          <w:p w14:paraId="7277E2B0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ครูได้รับการพัฒนาด้านวิชาชีพ</w:t>
            </w:r>
          </w:p>
          <w:p w14:paraId="7C405D84" w14:textId="77777777" w:rsidR="007526B7" w:rsidRPr="00F11063" w:rsidRDefault="007526B7" w:rsidP="00684BFB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การจัดประสบการณ์ที่เน้นผู้เรียนเป็นสำคัญ</w:t>
            </w:r>
          </w:p>
          <w:p w14:paraId="4C507A3A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Style w:val="Bodytext2"/>
                <w:rFonts w:ascii="TH SarabunIT๙" w:hAnsi="TH SarabunIT๙" w:cs="TH SarabunIT๙"/>
                <w:sz w:val="32"/>
                <w:szCs w:val="32"/>
                <w:cs/>
              </w:rPr>
              <w:t>ครูมีความตั้งใจ มุ่งมั่นในการพัฒนาการสอน โดยจัดกิจกรรมให้นักเรียนได้เรียนรู้ ที่เน้นทักษะกระบวนการคิด ได้ปฏิบัติจริง มีการให้วิธีการ</w:t>
            </w:r>
            <w:r w:rsidRPr="00F11063">
              <w:rPr>
                <w:rStyle w:val="Bodytext2"/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และแหล่งเรียนรู้ที่หลากหลาย ให้นักเรียนแสวงหาความรู้ จากสื่อเทคโนโลยีด้วยตนเอง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E4DA" w14:textId="77777777" w:rsidR="007526B7" w:rsidRPr="00F11063" w:rsidRDefault="007526B7" w:rsidP="00684BFB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lastRenderedPageBreak/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คุณภาพของผู้เรียน</w:t>
            </w:r>
          </w:p>
          <w:p w14:paraId="00F15A9D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-ด้านการมีความคิดรวบยอด การแก้ปัญหาที่เกิดจากการอ่าน</w:t>
            </w:r>
          </w:p>
          <w:p w14:paraId="462DDD3A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-การทำกิจกรรมเสริมสติปัญญาให้เหมาะสมตามวัย</w:t>
            </w:r>
          </w:p>
          <w:p w14:paraId="688CC9A5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 ปลูกฝังในเรื่องสุขนิสัยที่ดี เช่น การล้างมือก่อนรับประทานอาหาร ล้างมือก่อนออกจากห้องน้ำ ห้องส้วม และการเลือกรับประทานอาหารที่มีประโยชน์ ให้เป็นนิสัย</w:t>
            </w:r>
          </w:p>
          <w:p w14:paraId="7C20A07F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การแต่งกายสะอาด</w:t>
            </w:r>
          </w:p>
          <w:p w14:paraId="0ABA1503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-การใช้วาจาสุภาพเหมาะสมกับวัย</w:t>
            </w:r>
          </w:p>
          <w:p w14:paraId="1FC4C4B8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การปรับเปลี่ยนรูปแบบและวิธีการจัดกิจกรรมให้เหมาะสมกับสถานการณ์</w:t>
            </w:r>
          </w:p>
          <w:p w14:paraId="5ABB9C43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  <w:p w14:paraId="6A6692E0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- จัดครูให้เพียงพอต่อชั้นเรียน</w:t>
            </w:r>
          </w:p>
          <w:p w14:paraId="7C1D81B9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- ส่งเสริมให้ครูมีความเชี่ยวชาญด้านการจัดประสบการณ์</w:t>
            </w:r>
          </w:p>
          <w:p w14:paraId="13069B0F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- จัดสภาพแวดล้อมและสื่อเพื่อการเรียนรู้ อย่างปลอดภัย และพอเพียง</w:t>
            </w:r>
          </w:p>
          <w:p w14:paraId="7F7743DF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- กำหนดแผนการพัฒนาครูอย่างชัดเจน</w:t>
            </w:r>
          </w:p>
          <w:p w14:paraId="1D73AF69" w14:textId="77777777" w:rsidR="007526B7" w:rsidRPr="00F11063" w:rsidRDefault="007526B7" w:rsidP="00684BFB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sz w:val="32"/>
                <w:szCs w:val="32"/>
              </w:rPr>
              <w:sym w:font="Wingdings" w:char="F077"/>
            </w: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การจัดประสบการณ์ที่เน้นผู้เรียนเป็นสำคัญ</w:t>
            </w:r>
          </w:p>
          <w:p w14:paraId="7A1D0A1C" w14:textId="77777777" w:rsidR="007526B7" w:rsidRPr="00F11063" w:rsidRDefault="007526B7" w:rsidP="00684BF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11063">
              <w:rPr>
                <w:rStyle w:val="Bodytext2"/>
                <w:rFonts w:ascii="TH SarabunIT๙" w:hAnsi="TH SarabunIT๙" w:cs="TH SarabunIT๙"/>
                <w:sz w:val="32"/>
                <w:szCs w:val="32"/>
                <w:cs/>
              </w:rPr>
              <w:t xml:space="preserve"> ควรนำภูมิปัญญาท้องถิ่นให้เข้ามามีส่วนร่วมใน</w:t>
            </w:r>
            <w:r w:rsidRPr="00F11063">
              <w:rPr>
                <w:rStyle w:val="Bodytext2"/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การจัดกิจกรรมให้นักเรียนได้เรียนรู้ และการให้ข้อมูลย้อนกลับแก่นักเรียนทันทีเพื่อนักเรียนนำไปใช้พัฒนาตนเอง</w:t>
            </w:r>
          </w:p>
        </w:tc>
      </w:tr>
    </w:tbl>
    <w:p w14:paraId="49AC94B9" w14:textId="2323F28C" w:rsidR="007526B7" w:rsidRPr="00F11063" w:rsidRDefault="007526B7" w:rsidP="007526B7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แผนพัฒนาเพื่อให้ได้มาตรฐานที่สูงขึ้น</w:t>
      </w:r>
    </w:p>
    <w:p w14:paraId="7CD2602F" w14:textId="77777777" w:rsidR="007526B7" w:rsidRPr="00F11063" w:rsidRDefault="007526B7" w:rsidP="007526B7">
      <w:pPr>
        <w:numPr>
          <w:ilvl w:val="0"/>
          <w:numId w:val="3"/>
        </w:numPr>
        <w:spacing w:after="0" w:line="240" w:lineRule="atLeast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การส่งเสริมศักยภาพผู้เรียนระดับปฐมวัยผ่านกิจกรรม บ้านนักวิทยาศาสตร์น้อย</w:t>
      </w:r>
    </w:p>
    <w:p w14:paraId="3439BB22" w14:textId="353E30C7" w:rsidR="007526B7" w:rsidRPr="00D86B7B" w:rsidRDefault="007526B7" w:rsidP="00D86B7B">
      <w:pPr>
        <w:spacing w:line="240" w:lineRule="atLeast"/>
        <w:ind w:left="284"/>
        <w:rPr>
          <w:rFonts w:ascii="TH SarabunIT๙" w:eastAsia="Yu Gothic Light" w:hAnsi="TH SarabunIT๙" w:cs="TH SarabunIT๙"/>
          <w:sz w:val="32"/>
          <w:szCs w:val="32"/>
        </w:rPr>
      </w:pP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2)  การส่งเสริสมรรถภาพและสุนทรียภาพผู้เรียนในระดับปฐมวัย</w:t>
      </w:r>
      <w:r w:rsidR="00D86B7B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  <w:cs/>
        </w:rPr>
        <w:tab/>
      </w:r>
      <w:r w:rsidR="00D86B7B">
        <w:rPr>
          <w:rFonts w:ascii="TH SarabunIT๙" w:eastAsia="Yu Gothic Light" w:hAnsi="TH SarabunIT๙" w:cs="TH SarabunIT๙" w:hint="cs"/>
          <w:sz w:val="32"/>
          <w:szCs w:val="32"/>
          <w:cs/>
        </w:rPr>
        <w:t xml:space="preserve">              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 xml:space="preserve">3)  การสนับสนุนให้เด็กมีความคิดรวบยอดเกี่ยวกับสิ่งต่างๆ ที่เกิดจากประสบการณ์การเรียนรู้ </w:t>
      </w:r>
      <w:r w:rsidR="00D86B7B">
        <w:rPr>
          <w:rFonts w:ascii="TH SarabunIT๙" w:eastAsia="Yu Gothic Light" w:hAnsi="TH SarabunIT๙" w:cs="TH SarabunIT๙"/>
          <w:sz w:val="32"/>
          <w:szCs w:val="32"/>
        </w:rPr>
        <w:t xml:space="preserve">  </w:t>
      </w:r>
      <w:r w:rsidRPr="00F11063">
        <w:rPr>
          <w:rFonts w:ascii="TH SarabunIT๙" w:eastAsia="Yu Gothic Light" w:hAnsi="TH SarabunIT๙" w:cs="TH SarabunIT๙"/>
          <w:sz w:val="32"/>
          <w:szCs w:val="32"/>
        </w:rPr>
        <w:t>4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)  การปรับปรุงหลักสูตรปฐมวัย</w:t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</w:r>
      <w:r w:rsidR="00D86B7B">
        <w:rPr>
          <w:rFonts w:ascii="TH SarabunIT๙" w:eastAsia="Yu Gothic Light" w:hAnsi="TH SarabunIT๙" w:cs="TH SarabunIT๙"/>
          <w:sz w:val="32"/>
          <w:szCs w:val="32"/>
        </w:rPr>
        <w:tab/>
        <w:t xml:space="preserve">                 </w:t>
      </w:r>
      <w:r w:rsidRPr="00F11063">
        <w:rPr>
          <w:rFonts w:ascii="TH SarabunIT๙" w:hAnsi="TH SarabunIT๙" w:cs="TH SarabunIT๙"/>
          <w:sz w:val="32"/>
          <w:szCs w:val="32"/>
        </w:rPr>
        <w:t>5</w:t>
      </w:r>
      <w:r w:rsidRPr="00F11063">
        <w:rPr>
          <w:rFonts w:ascii="TH SarabunIT๙" w:hAnsi="TH SarabunIT๙" w:cs="TH SarabunIT๙"/>
          <w:sz w:val="32"/>
          <w:szCs w:val="32"/>
          <w:cs/>
        </w:rPr>
        <w:t>)  การส่งเสริมคุณธรรม จริยธรรมและค่านิยมที่พึงประสงค์ในเด็กปฐมวัย</w:t>
      </w:r>
    </w:p>
    <w:p w14:paraId="3787CCDD" w14:textId="351CA573" w:rsidR="007526B7" w:rsidRPr="00F11063" w:rsidRDefault="007526B7" w:rsidP="007526B7">
      <w:pPr>
        <w:spacing w:before="12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แผนพัฒนาเพื่อให้ได้มาตรฐานที่สูงขึ้น</w:t>
      </w:r>
    </w:p>
    <w:p w14:paraId="31F9EF84" w14:textId="6D93B102" w:rsidR="007526B7" w:rsidRPr="007F4770" w:rsidRDefault="007526B7" w:rsidP="007F4770">
      <w:pPr>
        <w:spacing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1</w:t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นักเรียนมีทักษะในการอ่าน การเขียน การสื่อสาร และการคิดคำนวณเป็นไปตามเกณฑ์ที่โรงเรียนกำหนดในแต่ระดับชั้น  ความสามารถในการคิดจำแนก แยกแยะ ใคร่ครวญไตร่ตรอง พิจารณาอย่างรอบคอบโดยใช้เหตุผลประกอบการตัดสินใจ มีการอภิปรายแลกเปลี่ยนความคิดเห็น และแก้ปัญหาอย่างมีเหตุผล  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2)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 มีความสามารถในการใช้เทคโนโลยีสารสนเทศและการสื่อสารเพื่อพัฒนาตนเอง และสังคมในด้านการเรียนรู้ การสื่อสาร การทำงาน อย่างสร้างสรรค์ และมีคุณธรรม 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3)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>นักเรียนมีความก้าวหน้าในผลการทดสอบระดับชาติ มีความรู้ ทักษะพื้นฐานในการจัดการเจตคติที่ดีพร้อมที่จะศึกษาต่อในระดับชั้นที่สูงขึ้น มีพฤติกรรมเป็นผู้ที่มีคุณธรรม จริยธรรม เคารพในกฎกติกา เคารพกฎหมาย มีจิตอาสา มีทักษะชีวิต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4)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นักเรียนมีค่านิยมและจิตสำนึกตามที่สถานศึกษามีความภูมิใจในท้องถิ่น เห็นคุณค่าของความเป็นไทย มีส่วนร่วมในการอนุรักษ์วัฒนธรรมประเพณีไทยรวมทั้งภูมิปัญญาไทย    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5) พัฒนาให้</w:t>
      </w:r>
      <w:r w:rsidRPr="00F11063">
        <w:rPr>
          <w:rFonts w:ascii="TH SarabunIT๙" w:hAnsi="TH SarabunIT๙" w:cs="TH SarabunIT๙"/>
          <w:sz w:val="32"/>
          <w:szCs w:val="32"/>
          <w:cs/>
        </w:rPr>
        <w:t>นักเรียน มีการรักษาสุขภาพกาย สุขภาพจิต อารมณ์ และสังคม แสดงออกอย่าง</w:t>
      </w:r>
      <w:r w:rsidRPr="00F11063">
        <w:rPr>
          <w:rFonts w:ascii="TH SarabunIT๙" w:hAnsi="TH SarabunIT๙" w:cs="TH SarabunIT๙"/>
          <w:w w:val="98"/>
          <w:sz w:val="32"/>
          <w:szCs w:val="32"/>
          <w:cs/>
        </w:rPr>
        <w:t>เหมาะสมในแต่ละช่วงวัย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</w:rPr>
        <w:t>6</w:t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) มีโครงการการบริหารจัดการเกี่ยวกับงานวิชาการ การพัฒนาหลักสูตร </w:t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Style w:val="Bodytext2"/>
          <w:rFonts w:ascii="TH SarabunIT๙" w:hAnsi="TH SarabunIT๙" w:cs="TH SarabunIT๙"/>
          <w:sz w:val="32"/>
          <w:szCs w:val="32"/>
          <w:cs/>
        </w:rPr>
        <w:t>7) โครงการ/กิจกรรมการเรียนรู้ที่เน้นการพัฒนาผู้เรียนเป็นรายบุคคล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เรียนรวม</w:t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="007F4770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eastAsia="Yu Gothic Light" w:hAnsi="TH SarabunIT๙" w:cs="TH SarabunIT๙"/>
          <w:sz w:val="32"/>
          <w:szCs w:val="32"/>
        </w:rPr>
        <w:t>8</w:t>
      </w:r>
      <w:r w:rsidRPr="00F11063">
        <w:rPr>
          <w:rFonts w:ascii="TH SarabunIT๙" w:eastAsia="Yu Gothic Light" w:hAnsi="TH SarabunIT๙" w:cs="TH SarabunIT๙"/>
          <w:sz w:val="32"/>
          <w:szCs w:val="32"/>
          <w:cs/>
        </w:rPr>
        <w:t>) โครงการปรับภูมิทัศน์ ปรับปรุงอาคารเรียนและสภาพแวดล้อม</w:t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/>
          <w:sz w:val="32"/>
          <w:szCs w:val="32"/>
          <w:cs/>
        </w:rPr>
        <w:tab/>
      </w:r>
      <w:r w:rsidR="007F4770">
        <w:rPr>
          <w:rFonts w:ascii="TH SarabunIT๙" w:hAnsi="TH SarabunIT๙" w:cs="TH SarabunIT๙" w:hint="cs"/>
          <w:sz w:val="32"/>
          <w:szCs w:val="32"/>
          <w:cs/>
        </w:rPr>
        <w:t xml:space="preserve">๙) </w:t>
      </w:r>
      <w:r w:rsidRPr="007F4770">
        <w:rPr>
          <w:rFonts w:ascii="TH SarabunIT๙" w:eastAsia="Yu Gothic Light" w:hAnsi="TH SarabunIT๙" w:cs="TH SarabunIT๙"/>
          <w:sz w:val="32"/>
          <w:szCs w:val="32"/>
          <w:cs/>
        </w:rPr>
        <w:t>โครงการพัฒนาระบบดูแลช่วยเหลือนักเรียน</w:t>
      </w:r>
    </w:p>
    <w:p w14:paraId="5C6663A2" w14:textId="77777777" w:rsidR="007526B7" w:rsidRPr="00F11063" w:rsidRDefault="007526B7" w:rsidP="007526B7">
      <w:pPr>
        <w:spacing w:before="240" w:line="240" w:lineRule="atLeast"/>
        <w:rPr>
          <w:rFonts w:ascii="TH SarabunIT๙" w:eastAsia="Yu Gothic Light" w:hAnsi="TH SarabunIT๙" w:cs="TH SarabunIT๙"/>
          <w:b/>
          <w:bCs/>
        </w:rPr>
      </w:pPr>
    </w:p>
    <w:p w14:paraId="46573B02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  <w:sectPr w:rsidR="00193C36" w:rsidRPr="00F11063" w:rsidSect="00193C36">
          <w:pgSz w:w="11906" w:h="16838" w:code="9"/>
          <w:pgMar w:top="2160" w:right="1440" w:bottom="1440" w:left="2160" w:header="720" w:footer="720" w:gutter="0"/>
          <w:pgNumType w:fmt="thaiNumbers" w:start="23"/>
          <w:cols w:space="720"/>
          <w:titlePg/>
          <w:docGrid w:linePitch="360"/>
        </w:sectPr>
      </w:pPr>
    </w:p>
    <w:p w14:paraId="1B7FA2FB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0A9C3634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25D81327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6D6383BA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DC15821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1D5EB0A6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4AB8ECB" w14:textId="77777777" w:rsidR="00193C36" w:rsidRPr="00F11063" w:rsidRDefault="00193C36" w:rsidP="00F63D13">
      <w:pPr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491EE51" w14:textId="77777777" w:rsidR="00193C36" w:rsidRPr="00F11063" w:rsidRDefault="00193C36" w:rsidP="00193C36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D707AD4" w14:textId="77777777" w:rsidR="00193C36" w:rsidRPr="00F11063" w:rsidRDefault="00193C36" w:rsidP="00193C36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F251C50" w14:textId="77777777" w:rsidR="00193C36" w:rsidRPr="00F11063" w:rsidRDefault="00193C36" w:rsidP="009B37B6">
      <w:pPr>
        <w:tabs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DBC084C" w14:textId="77777777" w:rsidR="00193C36" w:rsidRPr="00F11063" w:rsidRDefault="00193C36" w:rsidP="00193C36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1972048" w14:textId="77777777" w:rsidR="00193C36" w:rsidRPr="00F11063" w:rsidRDefault="00193C36" w:rsidP="00193C36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b/>
          <w:bCs/>
          <w:sz w:val="36"/>
          <w:szCs w:val="36"/>
          <w:cs/>
        </w:rPr>
        <w:t>ภาคผนวก</w:t>
      </w:r>
    </w:p>
    <w:p w14:paraId="3DBE2760" w14:textId="77777777" w:rsidR="009B37B6" w:rsidRPr="00F11063" w:rsidRDefault="009B37B6" w:rsidP="00193C36">
      <w:pPr>
        <w:spacing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2F950B6" w14:textId="77777777" w:rsidR="009B37B6" w:rsidRPr="00F11063" w:rsidRDefault="009B37B6" w:rsidP="009B37B6">
      <w:pPr>
        <w:pStyle w:val="a3"/>
        <w:tabs>
          <w:tab w:val="clear" w:pos="360"/>
          <w:tab w:val="clear" w:pos="864"/>
          <w:tab w:val="clear" w:pos="1224"/>
          <w:tab w:val="clear" w:pos="1584"/>
          <w:tab w:val="clear" w:pos="7488"/>
          <w:tab w:val="clear" w:pos="8309"/>
          <w:tab w:val="left" w:pos="851"/>
          <w:tab w:val="left" w:pos="1134"/>
          <w:tab w:val="left" w:pos="1418"/>
          <w:tab w:val="left" w:pos="1701"/>
        </w:tabs>
        <w:spacing w:line="240" w:lineRule="atLeast"/>
        <w:ind w:right="28"/>
        <w:rPr>
          <w:rFonts w:ascii="TH SarabunIT๙" w:hAnsi="TH SarabunIT๙" w:cs="TH SarabunIT๙"/>
          <w:sz w:val="36"/>
          <w:szCs w:val="36"/>
        </w:rPr>
      </w:pPr>
      <w:r w:rsidRPr="00F11063">
        <w:rPr>
          <w:rFonts w:ascii="TH SarabunIT๙" w:hAnsi="TH SarabunIT๙" w:cs="TH SarabunIT๙"/>
          <w:sz w:val="36"/>
          <w:szCs w:val="36"/>
          <w:cs/>
        </w:rPr>
        <w:tab/>
        <w:t>๑.</w:t>
      </w:r>
      <w:r w:rsidRPr="00F11063">
        <w:rPr>
          <w:rFonts w:ascii="TH SarabunIT๙" w:hAnsi="TH SarabunIT๙" w:cs="TH SarabunIT๙"/>
          <w:sz w:val="36"/>
          <w:szCs w:val="36"/>
          <w:cs/>
        </w:rPr>
        <w:tab/>
        <w:t xml:space="preserve">ประกาศใช้มาตรฐานการศึกษาของสถานศึกษา กำหนดค่าเป้าหมาย </w:t>
      </w:r>
    </w:p>
    <w:p w14:paraId="719A30DA" w14:textId="77777777" w:rsidR="009B37B6" w:rsidRPr="00F11063" w:rsidRDefault="009B37B6" w:rsidP="009B37B6">
      <w:pPr>
        <w:pStyle w:val="a3"/>
        <w:tabs>
          <w:tab w:val="clear" w:pos="360"/>
          <w:tab w:val="clear" w:pos="864"/>
          <w:tab w:val="clear" w:pos="1224"/>
          <w:tab w:val="clear" w:pos="1584"/>
          <w:tab w:val="clear" w:pos="7488"/>
          <w:tab w:val="clear" w:pos="8309"/>
          <w:tab w:val="left" w:pos="851"/>
          <w:tab w:val="left" w:pos="1134"/>
          <w:tab w:val="left" w:pos="1418"/>
          <w:tab w:val="left" w:pos="1701"/>
        </w:tabs>
        <w:spacing w:line="240" w:lineRule="atLeast"/>
        <w:ind w:right="28"/>
        <w:rPr>
          <w:rFonts w:ascii="TH SarabunIT๙" w:hAnsi="TH SarabunIT๙" w:cs="TH SarabunIT๙"/>
          <w:sz w:val="36"/>
          <w:szCs w:val="36"/>
        </w:rPr>
      </w:pPr>
      <w:r w:rsidRPr="00F11063">
        <w:rPr>
          <w:rFonts w:ascii="TH SarabunIT๙" w:hAnsi="TH SarabunIT๙" w:cs="TH SarabunIT๙"/>
          <w:sz w:val="36"/>
          <w:szCs w:val="36"/>
          <w:cs/>
        </w:rPr>
        <w:t>อัตลักษณ์และเอกลักษณ์</w:t>
      </w:r>
    </w:p>
    <w:p w14:paraId="43511A20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sz w:val="36"/>
          <w:szCs w:val="36"/>
          <w:cs/>
        </w:rPr>
        <w:tab/>
        <w:t>๒. คำสั่งแต่งตั้งคณะทำงานการเขียนรายงานประจำปีของสถานศึกษา</w:t>
      </w:r>
    </w:p>
    <w:p w14:paraId="19640C14" w14:textId="77777777" w:rsidR="00826D87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 w:rsidRPr="00F11063">
        <w:rPr>
          <w:rFonts w:ascii="TH SarabunIT๙" w:hAnsi="TH SarabunIT๙" w:cs="TH SarabunIT๙"/>
          <w:sz w:val="36"/>
          <w:szCs w:val="36"/>
          <w:cs/>
        </w:rPr>
        <w:tab/>
        <w:t>๓. ประกาศแต่งตั้งคณะกรรมการติดตามตรวจสอบและประเมินคุณภาพภายในของสถานศึกษา</w:t>
      </w:r>
      <w:r w:rsidRPr="00F11063">
        <w:rPr>
          <w:rFonts w:ascii="TH SarabunIT๙" w:hAnsi="TH SarabunIT๙" w:cs="TH SarabunIT๙"/>
          <w:sz w:val="36"/>
          <w:szCs w:val="36"/>
        </w:rPr>
        <w:t xml:space="preserve"> </w:t>
      </w:r>
      <w:r w:rsidRPr="00F11063">
        <w:rPr>
          <w:rFonts w:ascii="TH SarabunIT๙" w:hAnsi="TH SarabunIT๙" w:cs="TH SarabunIT๙"/>
          <w:sz w:val="36"/>
          <w:szCs w:val="36"/>
          <w:cs/>
        </w:rPr>
        <w:t>โดยผู้ทรงคุณวุฒิ คณะตรวจสอบคุณภาพการเขียนรายงานประจำปีของสถานศึกษา</w:t>
      </w:r>
      <w:r w:rsidRPr="00F11063">
        <w:rPr>
          <w:rFonts w:ascii="TH SarabunIT๙" w:hAnsi="TH SarabunIT๙" w:cs="TH SarabunIT๙"/>
          <w:sz w:val="36"/>
          <w:szCs w:val="36"/>
          <w:cs/>
        </w:rPr>
        <w:tab/>
      </w:r>
    </w:p>
    <w:p w14:paraId="2E301590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5B7F4E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D3C0A1A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35C77C4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D6B5879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A2DCB4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9DB90B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74CCD3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868E0E3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A8849B1" w14:textId="77777777" w:rsidR="00186CAE" w:rsidRPr="00F11063" w:rsidRDefault="00186CAE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97FF459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6CCDED7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331D01F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7AE06E76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517952" behindDoc="1" locked="0" layoutInCell="1" allowOverlap="1" wp14:anchorId="6648ABF7" wp14:editId="5949A5F5">
            <wp:simplePos x="0" y="0"/>
            <wp:positionH relativeFrom="column">
              <wp:posOffset>2292676</wp:posOffset>
            </wp:positionH>
            <wp:positionV relativeFrom="paragraph">
              <wp:posOffset>-929589</wp:posOffset>
            </wp:positionV>
            <wp:extent cx="972185" cy="1080135"/>
            <wp:effectExtent l="0" t="0" r="0" b="5715"/>
            <wp:wrapNone/>
            <wp:docPr id="9" name="รูปภาพ 9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FAA4FF" w14:textId="674C2A74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ประกาศ</w:t>
      </w:r>
      <w:r w:rsidR="00F11063"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โรงเรียนบ้านตาแตรวทัพดัด</w:t>
      </w:r>
    </w:p>
    <w:p w14:paraId="4098957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เรื่อง การใช้มาตรฐานการศึกษาของสถานศึกษาระดับปฐมวัย</w:t>
      </w:r>
    </w:p>
    <w:p w14:paraId="38ABC7D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และระดับการศึกษาขั้นพื้นฐาน</w:t>
      </w:r>
    </w:p>
    <w:p w14:paraId="311F088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เพื่อการประกันคุณภาพภายในสถานศึกษา</w:t>
      </w:r>
    </w:p>
    <w:p w14:paraId="0E97196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---------------------------------</w:t>
      </w:r>
    </w:p>
    <w:p w14:paraId="55B76A80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โดยที่มีประกาศใช้กฎกระทรวง การประกันคุณภาพการศึกษา พ.ศ.๒๕๖๑ ลงวันที่ ๒๐ กุมภาพันธ์ พ.ศ.๒๕๖๑ ว่าด้วยระบบ หลักเกณฑ์และวิธีการประกันคุณภาพการศึกษา กระทรวงศึกษาธิการ ประกาศให้ใช้มาตรฐานการศึกษาเพื่อการประกันคุณภาพภายในของสถานศึกษาระดับปฐมวัยและระดับการศึกษาขั้นพื้นฐาน ฉบับลงวันที่ ๖ สิงหาคม พ.ศ.๒๕๖๑ เพื่อใช้เป็นหลักในการเทียบเคียงสำหรับสถานศึกษา หน่วยงานต้นสังกัด และสำนักงานเขตพื้นที่การศึกษา ในการพัฒนา ส่งเสริม สนับสนุน กำกับดูแลและติดตามตรวจสอบคุณภาพการศึกษา ซึ่งสถานศึกษาอาจกำหนดมาตรฐานการศึกษาของสถานศึกษาเพิ่มเติมนอกเหนือจากที่กระทรวงศึกษาธิการประกาศใช้โดยสะท้อนถึงอัตลักษณ์ จุดเน้นของสถานศึกษาและนโยบายของหน่วยงานต้นสังกัด</w:t>
      </w:r>
    </w:p>
    <w:p w14:paraId="787D8CA9" w14:textId="7223F02D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="00F110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จึงกำหนดมาตรฐานการศึกษาของสถานศึกษาระดับปฐมวัยและระดับการศึกษาขั้นพื้นฐาน เพื่อการประกันคุณภาพภายในสถานศึกษาโดยความเห็นชอบของคณะกรรมการสถานศึกษาขั้นพื้นฐานและการมีส่วนร่วมของผู้เกี่ยวข้องทั้งบุคลากรทุกคนในโรงเรียน ผู้ปกครอง และประชาชนในชุมชน ให้เหมาะสมและสอดคล้องกันเพื่อนำไปสู่การพัฒนาคุณภาพตามมาตรฐานการศึกษา การประเมินคุณภาพภายในและเพื่อรองรับการประเมินคุณภาพภายนอก</w:t>
      </w:r>
    </w:p>
    <w:p w14:paraId="038A1946" w14:textId="082798F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="00F110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จึงประกาศใช้มาตรฐานการศึกษาของสถานศึกษาระดับปฐมวัยและระดับการศึกษาขั้นพื้นฐาน เพื่อการประกันคุณภาพภายในของสถานศึกษา ตามเอกสารแนบท้ายประกาศนี้</w:t>
      </w:r>
    </w:p>
    <w:p w14:paraId="63F838D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6983735" w14:textId="77777777" w:rsidR="00F11063" w:rsidRPr="001F242B" w:rsidRDefault="009B37B6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="00F11063" w:rsidRPr="001F242B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ประกาศ ณ วันที่ </w:t>
      </w:r>
      <w:r w:rsidR="00F1106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16 พฤษภาคม </w:t>
      </w:r>
      <w:r w:rsidR="00F11063" w:rsidRPr="001F242B">
        <w:rPr>
          <w:rFonts w:ascii="TH SarabunIT๙" w:hAnsi="TH SarabunIT๙" w:cs="TH SarabunIT๙"/>
          <w:b/>
          <w:bCs/>
          <w:sz w:val="32"/>
          <w:szCs w:val="32"/>
          <w:cs/>
        </w:rPr>
        <w:t>พ.ศ. 2566</w:t>
      </w:r>
    </w:p>
    <w:p w14:paraId="388AAC65" w14:textId="77777777" w:rsidR="00F11063" w:rsidRPr="001F242B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B0464C0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69856" behindDoc="1" locked="0" layoutInCell="1" allowOverlap="1" wp14:anchorId="5A9B5450" wp14:editId="044A76BD">
            <wp:simplePos x="0" y="0"/>
            <wp:positionH relativeFrom="margin">
              <wp:posOffset>2673227</wp:posOffset>
            </wp:positionH>
            <wp:positionV relativeFrom="paragraph">
              <wp:posOffset>10160</wp:posOffset>
            </wp:positionV>
            <wp:extent cx="590550" cy="344170"/>
            <wp:effectExtent l="0" t="0" r="0" b="0"/>
            <wp:wrapNone/>
            <wp:docPr id="94108629" name="รูปภาพ 94108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9ED39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Pr="008A3B03">
        <w:rPr>
          <w:rFonts w:ascii="TH SarabunIT๙" w:hAnsi="TH SarabunIT๙" w:cs="TH SarabunIT๙" w:hint="cs"/>
          <w:b/>
          <w:bCs/>
          <w:sz w:val="32"/>
          <w:szCs w:val="32"/>
          <w:cs/>
        </w:rPr>
        <w:t>นางบัวย้อย กันนิดา</w:t>
      </w: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562E6485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ผู้อำนวยการโรงเรียน</w:t>
      </w:r>
      <w:r w:rsidRPr="008A3B03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บ้านตาแตรวทัพดัด</w:t>
      </w:r>
    </w:p>
    <w:p w14:paraId="43F23514" w14:textId="4CD320BA" w:rsidR="009B37B6" w:rsidRPr="00F11063" w:rsidRDefault="009B37B6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DEB188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7F18F231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7B104B5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3B2841D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มาตรฐานการศึกษาระดับปฐมวัย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เพื่อประกันคุณภาพภายในของสถานศึกษา</w:t>
      </w:r>
    </w:p>
    <w:p w14:paraId="1273D112" w14:textId="7529244A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แนบท้ายประกาศ</w:t>
      </w:r>
      <w:r w:rsidR="00F11063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โรงเรียนบ้านตาแตรวทัพดัด</w:t>
      </w:r>
    </w:p>
    <w:p w14:paraId="002856D7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การใช้มาตรฐานการศึกษาระดับปฐมวัย เพื่อประกันคุณภาพภายในของสถานศึกษา</w:t>
      </w:r>
    </w:p>
    <w:p w14:paraId="52FB9E7C" w14:textId="77777777" w:rsidR="00F11063" w:rsidRP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 w:hint="cs"/>
          <w:b/>
          <w:bCs/>
          <w:sz w:val="32"/>
          <w:szCs w:val="32"/>
          <w:cs/>
        </w:rPr>
        <w:t>ฉบับลงวันที่ 16 พฤษภาคม พ.ศ.๒๕๖6</w:t>
      </w:r>
    </w:p>
    <w:p w14:paraId="36CAC771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>_______________________</w:t>
      </w:r>
    </w:p>
    <w:p w14:paraId="1C52036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1597FF4" w14:textId="7A47DC36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 xml:space="preserve">มาตรฐานการศึกษาระดับปฐมวัย เพื่อประกันคุณภาพภายในของสถานศึกษา พ.ศ. </w:t>
      </w:r>
      <w:r w:rsidR="00F11063">
        <w:rPr>
          <w:rFonts w:ascii="TH SarabunIT๙" w:hAnsi="TH SarabunIT๙" w:cs="TH SarabunIT๙" w:hint="cs"/>
          <w:sz w:val="32"/>
          <w:szCs w:val="32"/>
          <w:cs/>
        </w:rPr>
        <w:t>๒๕๖๖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มีจำนวน ๓ มาตรฐาน ดังนี้</w:t>
      </w:r>
    </w:p>
    <w:p w14:paraId="318E7EF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คุณภาพของเด็ก</w:t>
      </w:r>
    </w:p>
    <w:p w14:paraId="42A8D27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2 กระบวนการบริหารและการจัดการ</w:t>
      </w:r>
    </w:p>
    <w:p w14:paraId="619E32A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3 การจัดประสบการณ์ที่เน้นเด็กเป็นสำคัญ</w:t>
      </w:r>
      <w:r w:rsidRPr="00F11063">
        <w:rPr>
          <w:rFonts w:ascii="TH SarabunIT๙" w:hAnsi="TH SarabunIT๙" w:cs="TH SarabunIT๙"/>
          <w:sz w:val="32"/>
          <w:szCs w:val="32"/>
        </w:rPr>
        <w:tab/>
      </w:r>
    </w:p>
    <w:p w14:paraId="0D0A4FA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แต่ละมาตรฐานมีรายละเอียดดังนี้</w:t>
      </w:r>
    </w:p>
    <w:p w14:paraId="5F9F1787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คุณภาพของเด็ก</w:t>
      </w:r>
    </w:p>
    <w:p w14:paraId="75569006" w14:textId="77777777" w:rsidR="009B37B6" w:rsidRPr="00DD2741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8"/>
          <w:sz w:val="32"/>
          <w:szCs w:val="32"/>
        </w:rPr>
      </w:pPr>
      <w:r w:rsidRPr="00DD2741">
        <w:rPr>
          <w:rFonts w:ascii="TH SarabunIT๙" w:hAnsi="TH SarabunIT๙" w:cs="TH SarabunIT๙"/>
          <w:color w:val="000000"/>
          <w:spacing w:val="-8"/>
          <w:sz w:val="32"/>
          <w:szCs w:val="32"/>
        </w:rPr>
        <w:tab/>
      </w:r>
      <w:r w:rsidRPr="00DD2741">
        <w:rPr>
          <w:rFonts w:ascii="TH SarabunIT๙" w:hAnsi="TH SarabunIT๙" w:cs="TH SarabunIT๙"/>
          <w:color w:val="000000"/>
          <w:spacing w:val="-8"/>
          <w:sz w:val="32"/>
          <w:szCs w:val="32"/>
        </w:rPr>
        <w:tab/>
      </w:r>
      <w:r w:rsidRPr="00DD2741">
        <w:rPr>
          <w:rFonts w:ascii="TH SarabunIT๙" w:hAnsi="TH SarabunIT๙" w:cs="TH SarabunIT๙"/>
          <w:color w:val="000000"/>
          <w:spacing w:val="-8"/>
          <w:sz w:val="32"/>
          <w:szCs w:val="32"/>
          <w:cs/>
        </w:rPr>
        <w:t>๑.๑</w:t>
      </w:r>
      <w:r w:rsidRPr="00DD2741">
        <w:rPr>
          <w:rFonts w:ascii="TH SarabunIT๙" w:hAnsi="TH SarabunIT๙" w:cs="TH SarabunIT๙"/>
          <w:color w:val="000000"/>
          <w:spacing w:val="-8"/>
          <w:sz w:val="32"/>
          <w:szCs w:val="32"/>
          <w:cs/>
        </w:rPr>
        <w:tab/>
        <w:t>มีพัฒนาการด้านร่างกาย แข็งแรง มีสุขนิสัยที่ดีและดูแลความปลอดภัยของตนเองได้</w:t>
      </w:r>
    </w:p>
    <w:p w14:paraId="14E02B4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มีพัฒนาการด้านอารมณ์ จิตใจ ควบคุมและแสดงออกทางอารมณ์ได้</w:t>
      </w:r>
    </w:p>
    <w:p w14:paraId="76E9B27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มีพัฒนาการด้านสังคม ช่วยเหลือตนเองและเป็นสมาชิกที่ดีของสังคม</w:t>
      </w:r>
    </w:p>
    <w:p w14:paraId="7E7141DE" w14:textId="77777777" w:rsidR="009B37B6" w:rsidRPr="00DD2741" w:rsidRDefault="009B37B6" w:rsidP="009B37B6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</w:pPr>
      <w:r w:rsidRPr="00DD2741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</w:r>
      <w:r w:rsidRPr="00DD2741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  <w:t>๑.๔</w:t>
      </w:r>
      <w:r w:rsidRPr="00DD2741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  <w:t>มีพัฒนาการด้านสติปัญญา สื่อสารได้ มีทักษะการคิดพื้นฐาน และแสวงหาความรู้ได้</w:t>
      </w:r>
    </w:p>
    <w:p w14:paraId="59F8E78B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มาตรฐานที่ 2 กระบวนการบริหารและการจัดการ</w:t>
      </w:r>
    </w:p>
    <w:p w14:paraId="3CD7B01D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๒.๑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มีหลักสูตรครอบคลุมพัฒนาการทั้ง  ๔  ด้าน  สอดคล้องกับบริบทของท้องถิ่น</w:t>
      </w:r>
    </w:p>
    <w:p w14:paraId="398C229A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จัดครูให้เพียงพอกับชั้นเรียน</w:t>
      </w:r>
    </w:p>
    <w:p w14:paraId="50182E29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ส่งเสริมให้ครูมีความเชี่ยวชาญด้านการจัดประสบการณ์</w:t>
      </w:r>
    </w:p>
    <w:p w14:paraId="4AAFA7EC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๒.๔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จัดสภาพแวดล้อมและสื่อเพื่อการเรียนรู้  อย่างปลอดภัย  และเพียงพอ</w:t>
      </w:r>
    </w:p>
    <w:p w14:paraId="4FC9D815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๒.๕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ให้บริการสื่อเทคโนโลยีสารสนเทศและสื่อการเ</w:t>
      </w:r>
      <w:r w:rsidR="00C32800"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รี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ยนรู้เพื่อสนับสนุนการจัดประสบการณ์</w:t>
      </w:r>
    </w:p>
    <w:p w14:paraId="0D73852F" w14:textId="77777777" w:rsidR="009B37B6" w:rsidRPr="00F11063" w:rsidRDefault="009B37B6" w:rsidP="009B37B6">
      <w:pPr>
        <w:tabs>
          <w:tab w:val="left" w:pos="851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๒.๖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มีระบบบริหารคุณภาพที่เปิดโอกาสให้ผู้เกี่ยวข้องทุกฝ่ายมีส่วนร่วม</w:t>
      </w:r>
    </w:p>
    <w:p w14:paraId="23C9109A" w14:textId="77777777" w:rsidR="009B37B6" w:rsidRPr="00F11063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มาตรฐานที่ 3 การจัดประสบการณ์ที่เน้นเด็กเป็นสำคัญ</w:t>
      </w:r>
    </w:p>
    <w:p w14:paraId="738EA415" w14:textId="77777777" w:rsidR="009B37B6" w:rsidRPr="00F11063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๓.๑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จัดประสบการณ์ที่ส่งเสริมให้เด็กมีการพัฒนาการทุกด้านอย่างสมดุลเต็มศักยภาพ</w:t>
      </w:r>
    </w:p>
    <w:p w14:paraId="4239A60D" w14:textId="77777777" w:rsidR="009B37B6" w:rsidRPr="00F11063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สร้างโอกาสให้เด็กได้รับประสบการณ์ตรง  เล่นและปฏิบัติอย่างมีความสุข</w:t>
      </w:r>
    </w:p>
    <w:p w14:paraId="38A41445" w14:textId="77777777" w:rsidR="009B37B6" w:rsidRPr="00F11063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จัดบรรยากาศที่เอื้อต่อการเรียนรู้ใช้สื่อและเทคโนโลยีที่เหมาะสมกับวัย</w:t>
      </w:r>
    </w:p>
    <w:p w14:paraId="09AA62DA" w14:textId="77777777" w:rsidR="009B37B6" w:rsidRPr="00F11063" w:rsidRDefault="009B37B6" w:rsidP="009B37B6">
      <w:pPr>
        <w:tabs>
          <w:tab w:val="left" w:pos="851"/>
          <w:tab w:val="left" w:pos="900"/>
          <w:tab w:val="left" w:pos="1134"/>
          <w:tab w:val="left" w:pos="1260"/>
          <w:tab w:val="left" w:pos="1418"/>
          <w:tab w:val="left" w:pos="1620"/>
          <w:tab w:val="left" w:pos="1701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๓.๔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ประเมินพัฒนาการเด็กตามสภาพจริงและนำผลประเมินพัฒนาการเด็กไปปรับปรุงการจัดประสบการณ์และพัฒนาเด็ก</w:t>
      </w:r>
    </w:p>
    <w:p w14:paraId="689EF91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5C7EF6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2374344" w14:textId="77777777"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E0C0943" w14:textId="77777777" w:rsidR="00DD2741" w:rsidRDefault="00DD274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4BAA807C" w14:textId="77777777" w:rsidR="00DD2741" w:rsidRPr="00F11063" w:rsidRDefault="00DD2741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D1C582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มาตรฐานการศึกษาระดับการศึกษาขั้นพื้นฐาน</w:t>
      </w:r>
      <w:r w:rsidRPr="00F1106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เพื่อประกันคุณภาพภายในของสถานศึกษา</w:t>
      </w:r>
    </w:p>
    <w:p w14:paraId="336F9356" w14:textId="3D58711E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แนบท้ายประกาศ</w:t>
      </w:r>
      <w:r w:rsidR="00F11063"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โรงเรียนบ้านตาแตรวทัพดัด</w:t>
      </w:r>
    </w:p>
    <w:p w14:paraId="5A740DA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การใช้มาตรฐานการศึกษาระดับการศึกษาขั้นพื้นฐาน เพื่อประกันคุณภาพภายในของสถานศึกษา</w:t>
      </w:r>
    </w:p>
    <w:p w14:paraId="53367EE2" w14:textId="77777777" w:rsidR="00F11063" w:rsidRP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 w:hint="cs"/>
          <w:b/>
          <w:bCs/>
          <w:sz w:val="32"/>
          <w:szCs w:val="32"/>
          <w:cs/>
        </w:rPr>
        <w:t>ฉบับลงวันที่ 16 พฤษภาคม พ.ศ.๒๕๖6</w:t>
      </w:r>
    </w:p>
    <w:p w14:paraId="2215B50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>_______________________</w:t>
      </w:r>
    </w:p>
    <w:p w14:paraId="35CFAB6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16"/>
          <w:szCs w:val="16"/>
        </w:rPr>
      </w:pPr>
    </w:p>
    <w:p w14:paraId="7AEEAB82" w14:textId="622A21BE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>มาตรฐานการศึกษาระดับการศึกษาขั้นพื้นฐาน เพื่อประกันคุณภาพภายในของสถานศึกษา พ.ศ</w:t>
      </w:r>
      <w:r w:rsidR="00F11063">
        <w:rPr>
          <w:rFonts w:ascii="TH SarabunIT๙" w:hAnsi="TH SarabunIT๙" w:cs="TH SarabunIT๙" w:hint="cs"/>
          <w:sz w:val="32"/>
          <w:szCs w:val="32"/>
          <w:cs/>
        </w:rPr>
        <w:t xml:space="preserve">. ๒๕๖๖ </w:t>
      </w:r>
      <w:r w:rsidRPr="00F11063">
        <w:rPr>
          <w:rFonts w:ascii="TH SarabunIT๙" w:hAnsi="TH SarabunIT๙" w:cs="TH SarabunIT๙"/>
          <w:sz w:val="32"/>
          <w:szCs w:val="32"/>
          <w:cs/>
        </w:rPr>
        <w:t>มีจำนวน ๓ มาตรฐาน ดังนี้</w:t>
      </w:r>
    </w:p>
    <w:p w14:paraId="3136A36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๑ คุณภาพของผู้เรียน</w:t>
      </w:r>
    </w:p>
    <w:p w14:paraId="18283031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๑.๑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ผลสัมฤทธิ์ทางวิชาการของผู้เรียน</w:t>
      </w:r>
    </w:p>
    <w:p w14:paraId="58CD85F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๑.๒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คุณลักษณะที่พึงประสงค์ของผู้เรียน</w:t>
      </w:r>
    </w:p>
    <w:p w14:paraId="5F9A31F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มาตรฐานที่ ๒ กระบวนการบริหารและการจัดการ</w:t>
      </w:r>
    </w:p>
    <w:p w14:paraId="397BE8F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๓ กระบวนการจัดการเรียนการสอนที่เน้นผู้เรียนเป็นสำคัญ</w:t>
      </w:r>
    </w:p>
    <w:p w14:paraId="61A5E8F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แต่ละมาตรฐานมีรายละเอียดดังนี้</w:t>
      </w:r>
    </w:p>
    <w:p w14:paraId="34E7D26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มาตรฐานที่ ๑ คุณภาพของผู้เรียน</w:t>
      </w:r>
    </w:p>
    <w:p w14:paraId="3C80995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๑.๑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ผลสัมฤทธิ์ทางวิชาการของผู้เรียน</w:t>
      </w:r>
    </w:p>
    <w:p w14:paraId="2C881845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๑)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มีความสามารถในการอ่าน  การเขียน  การสื่อสารและการคิดคำนวณ</w:t>
      </w:r>
    </w:p>
    <w:p w14:paraId="7C17CB3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มีความสามารถในการวิเคราะห์และคิดอย่างมีวิจารณญาณ  อภิปราย  แลกเปลี่ยนความคิดเห็น และแก้ปัญหา</w:t>
      </w:r>
    </w:p>
    <w:p w14:paraId="37DC912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มีความสามารถในการสร้างนวัตกรรม</w:t>
      </w:r>
    </w:p>
    <w:p w14:paraId="23B9E67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๔)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มีความสามารถในการใช้เทคโนโลยีสารสนเทศและการสื่อสาร</w:t>
      </w:r>
    </w:p>
    <w:p w14:paraId="2DCBB794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๕)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มีผลสัมฤทธิ์ทางการเรียนตามหลักสูตรสถานศึกษา</w:t>
      </w:r>
    </w:p>
    <w:p w14:paraId="7B4E79C3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๖)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มีความรู้ ทักษะพื้นฐาน และเจตคติที่ดีต่องานอาชีพ</w:t>
      </w:r>
    </w:p>
    <w:p w14:paraId="0CA2153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คุณลักษณะที่พึงประสงค์ของผู้เรียน</w:t>
      </w:r>
    </w:p>
    <w:p w14:paraId="4115B87A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๑)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การมีคุณลักษณะและค่านิยมที่ดีตามที่สถานศึกษากำหนด</w:t>
      </w:r>
    </w:p>
    <w:p w14:paraId="7952E8B3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ความภูมิใจในท้องถิ่นและความเป็นไทย</w:t>
      </w:r>
    </w:p>
    <w:p w14:paraId="7CB606B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การยอมรับที่จะอยู่ร่วมกันบนความแตกต่างและหลากหลาย</w:t>
      </w:r>
    </w:p>
    <w:p w14:paraId="6E2BDB9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๔)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สุขภาวะทางร่างกายและจิตสังคม</w:t>
      </w:r>
    </w:p>
    <w:p w14:paraId="2395071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มาตรฐานที่ ๒ กระบวนการบริหารและการจัดการ</w:t>
      </w:r>
    </w:p>
    <w:p w14:paraId="273E4E0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๒.๑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การมีเป้าหมายวิสัยทัศน์ และพันธกิจที่สถานศึกษากำหนดชัดเจน</w:t>
      </w:r>
    </w:p>
    <w:p w14:paraId="1C445DBA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มีระบบบริหารการจัดการคุณภาพของสถานศึกษา</w:t>
      </w:r>
    </w:p>
    <w:p w14:paraId="05CC73BA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ดำเนินงานพัฒนาวิชาการที่เน้นคุณภาพของผู้เรียนรอบด้าน ตามหลักสูตรสถานศึกษาทุกกลุ่มเป้าหมาย</w:t>
      </w:r>
    </w:p>
    <w:p w14:paraId="0F80612B" w14:textId="77777777" w:rsidR="00920C34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๒.๔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พัฒนาครูและบุคลากรให้มีความเชี่ยวชาญทางวิชาชีพ</w:t>
      </w:r>
    </w:p>
    <w:p w14:paraId="4B1C63B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lastRenderedPageBreak/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๒.๕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จัดสภาพแวดล้อมทางกายภาพและสังคมที่เอื้อต่อการจัดการเรียนรู้อย่างมีคุณภาพ</w:t>
      </w:r>
    </w:p>
    <w:p w14:paraId="1B2B67E9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thaiDistribute"/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๒.๖</w:t>
      </w:r>
      <w:r w:rsidRPr="00F11063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ab/>
        <w:t>จัดระบบเทคโนโลยีสารสนเทศเพื่อสนับสนุนการบริหารจัดการและการจัดการเรียนรู้</w:t>
      </w:r>
    </w:p>
    <w:p w14:paraId="6B3E211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>มาตรฐานที่ ๓ กระบวนการจัดการเรียนการสอนที่เน้นผู้เรียนเป็นสำคัญ</w:t>
      </w:r>
    </w:p>
    <w:p w14:paraId="4988928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pacing w:val="-6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>๓.๑</w:t>
      </w:r>
      <w:r w:rsidRPr="00F11063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  <w:t>จัดการเรียนรู้ผ่านกระบวนการคิดและปฏิบัติจริง สามารถนำไปประยุกต์ใช้ในชีวิตได้</w:t>
      </w:r>
    </w:p>
    <w:p w14:paraId="176AF661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๓.๒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ใช้สื่อ เทคโนโลยีสารสนเทศ และแหล่งเรียนรู้ที่เอื้อต่อการเรียนรู้</w:t>
      </w:r>
    </w:p>
    <w:p w14:paraId="7D7AA1D4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๓.๓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8"/>
          <w:sz w:val="32"/>
          <w:szCs w:val="32"/>
          <w:cs/>
        </w:rPr>
        <w:t>มีการบริหารจัดการชั้นเรียนเชิงบวก</w:t>
      </w:r>
    </w:p>
    <w:p w14:paraId="649F43D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  <w:t>๓.๔</w:t>
      </w: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8"/>
          <w:sz w:val="32"/>
          <w:szCs w:val="32"/>
          <w:cs/>
        </w:rPr>
        <w:t>ตรวจสอบและประเมินผู้เรียนอย่างเป็นระบบ และนำผลมาพัฒนาผู้เรียน</w:t>
      </w:r>
    </w:p>
    <w:p w14:paraId="4CFB6D3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color w:val="000000"/>
          <w:spacing w:val="-16"/>
          <w:sz w:val="32"/>
          <w:szCs w:val="32"/>
        </w:rPr>
      </w:pPr>
      <w:r w:rsidRPr="00F11063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color w:val="000000"/>
          <w:spacing w:val="-16"/>
          <w:sz w:val="32"/>
          <w:szCs w:val="32"/>
          <w:cs/>
        </w:rPr>
        <w:tab/>
        <w:t>๓.๕</w:t>
      </w:r>
      <w:r w:rsidRPr="00F11063">
        <w:rPr>
          <w:rFonts w:ascii="TH SarabunIT๙" w:hAnsi="TH SarabunIT๙" w:cs="TH SarabunIT๙"/>
          <w:color w:val="000000"/>
          <w:spacing w:val="-16"/>
          <w:sz w:val="32"/>
          <w:szCs w:val="32"/>
          <w:cs/>
        </w:rPr>
        <w:tab/>
        <w:t>มีการแลกเปลี่ยนเรียนรู้และให้ข้อมูลสะท้อนกลับเพื่อพัฒนา  และปรับปรุงการจัดการเรียนรู้</w:t>
      </w:r>
    </w:p>
    <w:p w14:paraId="649ADC4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2402950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21CB8B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72E7FA2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4874C605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42DD8076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4696161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06DB624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29560E6B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6573E36E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29E8D485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642DB8D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49184D9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4464A87D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sz w:val="32"/>
          <w:szCs w:val="32"/>
        </w:rPr>
      </w:pPr>
    </w:p>
    <w:p w14:paraId="64A0A411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01C3062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523072" behindDoc="1" locked="0" layoutInCell="1" allowOverlap="1" wp14:anchorId="6E6F324B" wp14:editId="638AA786">
            <wp:simplePos x="0" y="0"/>
            <wp:positionH relativeFrom="column">
              <wp:posOffset>1916430</wp:posOffset>
            </wp:positionH>
            <wp:positionV relativeFrom="paragraph">
              <wp:posOffset>-904875</wp:posOffset>
            </wp:positionV>
            <wp:extent cx="972185" cy="1080135"/>
            <wp:effectExtent l="0" t="0" r="0" b="5715"/>
            <wp:wrapNone/>
            <wp:docPr id="8" name="รูปภาพ 8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CFE82D" w14:textId="23285986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ประกาศ</w:t>
      </w:r>
      <w:r w:rsidR="00F11063"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โรงเรียนบ้านตาแตรวทัพดัด</w:t>
      </w:r>
    </w:p>
    <w:p w14:paraId="100AD04F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เรื่อง กำหนดค่าเป้าหมายตามมาตรฐานการศึกษาของสถานศึกษาระดับปฐมวัย</w:t>
      </w:r>
    </w:p>
    <w:p w14:paraId="09E61588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และระดับการศึกษาขั้นพื้นฐาน</w:t>
      </w:r>
    </w:p>
    <w:p w14:paraId="5AD4CA09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เพื่อการประกันคุณภาพภายในสถานศึกษา</w:t>
      </w:r>
    </w:p>
    <w:p w14:paraId="3057ADFC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>---------------------------------</w:t>
      </w:r>
    </w:p>
    <w:p w14:paraId="2EBA79E9" w14:textId="045FA4C8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  <w:t>โดยที่มีประกาศใช้กฎกระทรวง การประกันคุณภาพการศึกษา พ.ศ.๒๕๖๑ ลงวันที่ ๒๐ กุมภาพันธ์ พ.ศ.๒๕๖๑ ว่าด้วยระบบ หลักเกณฑ์และวิธีการประกันคุณภาพการศึกษา</w:t>
      </w:r>
      <w:r w:rsidRPr="00F11063">
        <w:rPr>
          <w:rFonts w:ascii="TH SarabunIT๙" w:hAnsi="TH SarabunIT๙" w:cs="TH SarabunIT๙"/>
          <w:sz w:val="32"/>
          <w:szCs w:val="32"/>
        </w:rPr>
        <w:t xml:space="preserve"> </w:t>
      </w:r>
      <w:r w:rsidRPr="00F11063">
        <w:rPr>
          <w:rFonts w:ascii="TH SarabunIT๙" w:hAnsi="TH SarabunIT๙" w:cs="TH SarabunIT๙"/>
          <w:sz w:val="32"/>
          <w:szCs w:val="32"/>
          <w:cs/>
        </w:rPr>
        <w:t>นโยบายการปฏิรูปการศึกษาในทศวรรษที่สองที่กำหนดเป้าหมายและยุทธศาสตร์ในการพัฒนาคุณภาพคนไทยและการศึกษาไทยในอนาคต ประกอบกับนโยบายให้ปฏิรูประบบการประเมินและการประกันคุณภาพทั้งภายในและภายนอกของทุกระดับก่อนจะมีการประเมินคุณภาพในรอบต่อไป จำเป็นต้องปรับปรุงมาตรฐานการศึกษาขั้นพื้นฐานให้สอดคล้องกัน ประกอบกับประกาศกระทรวงศึกษาธิการ เรื่องให้ใช้มาตรฐานการศึกษาระดับปฐมวัยและระดับการศึกษาขั้นพื้นฐาน เพื่อประกันคุณภาพภายในของสถานศึกษา ฉบับลงวันที่ ๖ สิงหาคม พ.ศ.๒๕๖๑ และ</w:t>
      </w:r>
      <w:r w:rsid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Pr="00F11063">
        <w:rPr>
          <w:rFonts w:ascii="TH SarabunIT๙" w:hAnsi="TH SarabunIT๙" w:cs="TH SarabunIT๙"/>
          <w:sz w:val="32"/>
          <w:szCs w:val="32"/>
          <w:cs/>
        </w:rPr>
        <w:t>ประกาศใช้มาตรฐานการศึกษาของสถานศึกษาระดับปฐมวัยและระดับการศึกษาขั้นพื้นฐาน จากการมีส่วนร่วมของผู้เกี่ยวข้อง ทั้งบุคลากรทุกคนในโรงเรียน ผู้ปกครอง และประชาชนในชุมชนให้เหมาะสมและสอดคล้องกัน เพื่อนำไปสู่การพัฒนาคุณภาพการศึกษาตามมาตรฐานการศึกษาขั้นพื้นฐาน การประเมินคุณภาพภายในและรองรับการประเมินคุณภาพภายนอก โดยความเห็นชอบของคณะกรรมการการศึกษาขั้นพื้นฐาน</w:t>
      </w:r>
    </w:p>
    <w:p w14:paraId="42E39F8F" w14:textId="49A2E6FA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F11063">
        <w:rPr>
          <w:rFonts w:ascii="TH SarabunIT๙" w:hAnsi="TH SarabunIT๙" w:cs="TH SarabunIT๙"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sz w:val="32"/>
          <w:szCs w:val="32"/>
          <w:cs/>
        </w:rPr>
        <w:tab/>
        <w:t>เพื่อให้การพัฒนา ตรวจสอบและประเมินคุณภาพของสถานศึกษามีคุณภาพและได้มาตรฐาน</w:t>
      </w:r>
      <w:r w:rsidR="00F11063">
        <w:rPr>
          <w:rFonts w:ascii="TH SarabunIT๙" w:hAnsi="TH SarabunIT๙" w:cs="TH SarabunIT๙"/>
          <w:sz w:val="32"/>
          <w:szCs w:val="32"/>
          <w:cs/>
        </w:rPr>
        <w:t>โรงเรียนบ้านตาแตรวทัพดัด</w:t>
      </w:r>
      <w:r w:rsidRPr="00F11063">
        <w:rPr>
          <w:rFonts w:ascii="TH SarabunIT๙" w:hAnsi="TH SarabunIT๙" w:cs="TH SarabunIT๙"/>
          <w:sz w:val="32"/>
          <w:szCs w:val="32"/>
          <w:cs/>
        </w:rPr>
        <w:t>จึงกำหนดค่าเป้าหมายการพัฒนาคุณภาพตามมาตรฐานการศึกษาของสถานศึกษา ระดับปฐมวัยและระดับการศึกษาขั้นพื้นฐาน เพื่อการประกันคุณภาพภายในสถานศึกษา ตามเอกสารแนบท้ายประกาศนี้</w:t>
      </w:r>
    </w:p>
    <w:p w14:paraId="316D0877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55CCCCC1" w14:textId="77777777" w:rsidR="00F11063" w:rsidRPr="001F242B" w:rsidRDefault="009B37B6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F11063" w:rsidRPr="001F242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ประกาศ ณ วันที่ </w:t>
      </w:r>
      <w:r w:rsidR="00F1106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16 พฤษภาคม </w:t>
      </w:r>
      <w:r w:rsidR="00F11063" w:rsidRPr="001F242B">
        <w:rPr>
          <w:rFonts w:ascii="TH SarabunIT๙" w:hAnsi="TH SarabunIT๙" w:cs="TH SarabunIT๙"/>
          <w:b/>
          <w:bCs/>
          <w:sz w:val="32"/>
          <w:szCs w:val="32"/>
          <w:cs/>
        </w:rPr>
        <w:t>พ.ศ. 2566</w:t>
      </w:r>
    </w:p>
    <w:p w14:paraId="2CD7F6DC" w14:textId="77777777" w:rsidR="00F11063" w:rsidRPr="001F242B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74261B3A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55680" behindDoc="1" locked="0" layoutInCell="1" allowOverlap="1" wp14:anchorId="5A751EA9" wp14:editId="355A08BD">
            <wp:simplePos x="0" y="0"/>
            <wp:positionH relativeFrom="margin">
              <wp:posOffset>2673227</wp:posOffset>
            </wp:positionH>
            <wp:positionV relativeFrom="paragraph">
              <wp:posOffset>10160</wp:posOffset>
            </wp:positionV>
            <wp:extent cx="590550" cy="344170"/>
            <wp:effectExtent l="0" t="0" r="0" b="0"/>
            <wp:wrapNone/>
            <wp:docPr id="1801428372" name="รูปภาพ 180142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EF80F2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Pr="008A3B03">
        <w:rPr>
          <w:rFonts w:ascii="TH SarabunIT๙" w:hAnsi="TH SarabunIT๙" w:cs="TH SarabunIT๙" w:hint="cs"/>
          <w:b/>
          <w:bCs/>
          <w:sz w:val="32"/>
          <w:szCs w:val="32"/>
          <w:cs/>
        </w:rPr>
        <w:t>นางบัวย้อย กันนิดา</w:t>
      </w: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2332ADF1" w14:textId="77777777" w:rsidR="00F11063" w:rsidRPr="008A3B0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A3B03">
        <w:rPr>
          <w:rFonts w:ascii="TH SarabunIT๙" w:hAnsi="TH SarabunIT๙" w:cs="TH SarabunIT๙"/>
          <w:b/>
          <w:bCs/>
          <w:sz w:val="32"/>
          <w:szCs w:val="32"/>
          <w:cs/>
        </w:rPr>
        <w:t>ผู้อำนวยการโรงเรียน</w:t>
      </w:r>
      <w:r w:rsidRPr="008A3B03">
        <w:rPr>
          <w:rFonts w:ascii="TH SarabunIT๙" w:hAnsi="TH SarabunIT๙" w:cs="TH SarabunIT๙" w:hint="cs"/>
          <w:b/>
          <w:bCs/>
          <w:sz w:val="32"/>
          <w:szCs w:val="32"/>
          <w:cs/>
        </w:rPr>
        <w:t>บ้านตาแตรวทัพดัด</w:t>
      </w:r>
    </w:p>
    <w:p w14:paraId="499854DD" w14:textId="6A47AAEC" w:rsidR="009B37B6" w:rsidRPr="00F11063" w:rsidRDefault="009B37B6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410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p w14:paraId="3650755C" w14:textId="77777777" w:rsidR="009B37B6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762907D6" w14:textId="77777777" w:rsidR="00F11063" w:rsidRP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47B329BB" w14:textId="77777777" w:rsidR="009B37B6" w:rsidRPr="00F11063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การกำหนดค่าเป้าหมายตามมาตรฐานการศึกษาของสถานศึกษา ระดับปฐมวัย</w:t>
      </w:r>
    </w:p>
    <w:p w14:paraId="3F54C692" w14:textId="77777777" w:rsidR="009B37B6" w:rsidRPr="00F11063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เพื่อการประกันคุณภาพภายในของสถานศึกษา</w:t>
      </w:r>
    </w:p>
    <w:p w14:paraId="3252AE80" w14:textId="1F5CC9B2" w:rsidR="009B37B6" w:rsidRPr="00F11063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แนบท้ายประกาศ</w:t>
      </w:r>
      <w:r w:rsidR="00F11063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โรงเรียนบ้านตาแตรวทัพดัด</w:t>
      </w:r>
    </w:p>
    <w:p w14:paraId="28FD27B6" w14:textId="77777777" w:rsidR="009B37B6" w:rsidRPr="00F11063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กำหนดค่าเป้าหมายตามมาตรฐานการศึกษาของสถานศึกษา ระดับปฐมวัย</w:t>
      </w:r>
    </w:p>
    <w:p w14:paraId="12E94856" w14:textId="378977F2" w:rsidR="009B37B6" w:rsidRPr="00F11063" w:rsidRDefault="009B37B6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เพื่อการประกันคุณภาพภายในสถานของสถานศึกษา </w:t>
      </w:r>
      <w:r w:rsidR="00F11063" w:rsidRPr="00F11063">
        <w:rPr>
          <w:rFonts w:ascii="TH SarabunIT๙" w:hAnsi="TH SarabunIT๙" w:cs="TH SarabunIT๙" w:hint="cs"/>
          <w:b/>
          <w:bCs/>
          <w:sz w:val="32"/>
          <w:szCs w:val="32"/>
          <w:cs/>
        </w:rPr>
        <w:t>ฉบับลงวันที่ 16 พฤษภาคม พ.ศ.๒๕๖6</w:t>
      </w:r>
    </w:p>
    <w:p w14:paraId="1A88CF34" w14:textId="77777777" w:rsidR="009B37B6" w:rsidRPr="00F11063" w:rsidRDefault="009B37B6" w:rsidP="00920C34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2"/>
        <w:gridCol w:w="2267"/>
      </w:tblGrid>
      <w:tr w:rsidR="009B37B6" w:rsidRPr="00F11063" w14:paraId="73ED2018" w14:textId="77777777" w:rsidTr="00CB07DB">
        <w:tc>
          <w:tcPr>
            <w:tcW w:w="6772" w:type="dxa"/>
            <w:tcBorders>
              <w:top w:val="double" w:sz="6" w:space="0" w:color="auto"/>
            </w:tcBorders>
            <w:shd w:val="clear" w:color="auto" w:fill="92CDDC"/>
          </w:tcPr>
          <w:p w14:paraId="0D81CE11" w14:textId="77777777" w:rsidR="009B37B6" w:rsidRPr="00F11063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</w:tcBorders>
            <w:shd w:val="clear" w:color="auto" w:fill="92CDDC"/>
          </w:tcPr>
          <w:p w14:paraId="47CB234A" w14:textId="77777777" w:rsidR="009B37B6" w:rsidRPr="00F11063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14:paraId="5715A1CD" w14:textId="77777777" w:rsidR="009B37B6" w:rsidRPr="00F11063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9B37B6" w:rsidRPr="00F11063" w14:paraId="0F80F567" w14:textId="77777777" w:rsidTr="00CB07DB">
        <w:tc>
          <w:tcPr>
            <w:tcW w:w="6772" w:type="dxa"/>
            <w:shd w:val="clear" w:color="auto" w:fill="DAEEF3"/>
          </w:tcPr>
          <w:p w14:paraId="6AF524C3" w14:textId="77777777" w:rsidR="009B37B6" w:rsidRPr="00F11063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มาตรฐานที่ ๑ คุณภาพของเด็ก</w:t>
            </w:r>
          </w:p>
        </w:tc>
        <w:tc>
          <w:tcPr>
            <w:tcW w:w="2267" w:type="dxa"/>
            <w:shd w:val="clear" w:color="auto" w:fill="FFFFFF"/>
          </w:tcPr>
          <w:p w14:paraId="59904A58" w14:textId="47617C86" w:rsidR="009B37B6" w:rsidRPr="00F11063" w:rsidRDefault="00ED1A59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96.0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0</w:t>
            </w:r>
            <w:r w:rsidR="00DD274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เยี่ยม</w:t>
            </w:r>
          </w:p>
        </w:tc>
      </w:tr>
      <w:tr w:rsidR="009B37B6" w:rsidRPr="00F11063" w14:paraId="11B0A89A" w14:textId="77777777" w:rsidTr="00CB07DB">
        <w:tc>
          <w:tcPr>
            <w:tcW w:w="6772" w:type="dxa"/>
            <w:shd w:val="clear" w:color="auto" w:fill="auto"/>
          </w:tcPr>
          <w:p w14:paraId="61532551" w14:textId="77777777" w:rsidR="009B37B6" w:rsidRPr="00F11063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  <w:cs/>
              </w:rPr>
              <w:t>๑.๑ มีพัฒนาการด้านร่างกาย แข็งแรง มีสุขนิสัยที่ดีและดูแลความปลอดภัยของตนเองได้</w:t>
            </w:r>
          </w:p>
        </w:tc>
        <w:tc>
          <w:tcPr>
            <w:tcW w:w="2267" w:type="dxa"/>
            <w:shd w:val="clear" w:color="auto" w:fill="auto"/>
          </w:tcPr>
          <w:p w14:paraId="584E59B1" w14:textId="77777777" w:rsidR="009B37B6" w:rsidRDefault="00ED1A59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  <w:p w14:paraId="4DCB7768" w14:textId="0F387226" w:rsidR="00ED1A59" w:rsidRPr="00F11063" w:rsidRDefault="00ED1A59" w:rsidP="00ED1A59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11063" w:rsidRPr="00F11063" w14:paraId="6FED533A" w14:textId="77777777" w:rsidTr="00CB07DB">
        <w:tc>
          <w:tcPr>
            <w:tcW w:w="6772" w:type="dxa"/>
            <w:shd w:val="clear" w:color="auto" w:fill="auto"/>
          </w:tcPr>
          <w:p w14:paraId="4140CAED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๑.๒ มีพัฒนาการด้านอารมณ์ จิตใจ ควบคุมและแสดงออกทางอารมณ์ได้</w:t>
            </w:r>
          </w:p>
        </w:tc>
        <w:tc>
          <w:tcPr>
            <w:tcW w:w="2267" w:type="dxa"/>
            <w:shd w:val="clear" w:color="auto" w:fill="auto"/>
          </w:tcPr>
          <w:p w14:paraId="6DB5BBAA" w14:textId="0951B94E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3C68E770" w14:textId="77777777" w:rsidTr="00CB07DB">
        <w:tc>
          <w:tcPr>
            <w:tcW w:w="6772" w:type="dxa"/>
            <w:shd w:val="clear" w:color="auto" w:fill="auto"/>
          </w:tcPr>
          <w:p w14:paraId="7E9EDC9D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๑.๓ มีพัฒนาการด้านสังคม ช่วยเหลือตนเองและเป็นสมาชิกที่ดีของสังคม</w:t>
            </w:r>
          </w:p>
        </w:tc>
        <w:tc>
          <w:tcPr>
            <w:tcW w:w="2267" w:type="dxa"/>
            <w:shd w:val="clear" w:color="auto" w:fill="auto"/>
          </w:tcPr>
          <w:p w14:paraId="2F827FAD" w14:textId="57BDF21B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73E9E5F4" w14:textId="77777777" w:rsidTr="00CB07DB">
        <w:tc>
          <w:tcPr>
            <w:tcW w:w="6772" w:type="dxa"/>
            <w:shd w:val="clear" w:color="auto" w:fill="auto"/>
          </w:tcPr>
          <w:p w14:paraId="1F839A7E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  <w:cs/>
              </w:rPr>
              <w:t>๑.๔ มีพัฒนาการด้านสติปัญญา สื่อสารได้ มีทักษะการคิดพื้นฐาน และแสวงหาความรู้ได้</w:t>
            </w:r>
          </w:p>
        </w:tc>
        <w:tc>
          <w:tcPr>
            <w:tcW w:w="2267" w:type="dxa"/>
            <w:shd w:val="clear" w:color="auto" w:fill="auto"/>
          </w:tcPr>
          <w:p w14:paraId="16CA8F58" w14:textId="6D3B9380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9B37B6" w:rsidRPr="00F11063" w14:paraId="0BF535C0" w14:textId="77777777" w:rsidTr="00CB07DB">
        <w:tc>
          <w:tcPr>
            <w:tcW w:w="6772" w:type="dxa"/>
            <w:shd w:val="clear" w:color="auto" w:fill="DAEEF3"/>
          </w:tcPr>
          <w:p w14:paraId="6F27AA50" w14:textId="77777777" w:rsidR="009B37B6" w:rsidRPr="00ED1A59" w:rsidRDefault="009B37B6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D1A59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2 กระบวนการบริหารและการจัดการ</w:t>
            </w:r>
          </w:p>
        </w:tc>
        <w:tc>
          <w:tcPr>
            <w:tcW w:w="2267" w:type="dxa"/>
            <w:shd w:val="clear" w:color="auto" w:fill="FFFFFF"/>
          </w:tcPr>
          <w:p w14:paraId="5FBDB5D2" w14:textId="4AE86EDD" w:rsidR="009B37B6" w:rsidRPr="00F11063" w:rsidRDefault="00ED1A59" w:rsidP="00920C34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  <w:r w:rsidR="00DD274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F11063" w:rsidRPr="00F11063" w14:paraId="4CD420EC" w14:textId="77777777" w:rsidTr="00CB07DB">
        <w:tc>
          <w:tcPr>
            <w:tcW w:w="6772" w:type="dxa"/>
            <w:shd w:val="clear" w:color="auto" w:fill="auto"/>
          </w:tcPr>
          <w:p w14:paraId="591BAEE9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๒.๑ มีหลักสูตรครอบคลุมพัฒนาการทั้ง ๔ ด้าน สอดคล้องกับบริบทของท้องถิ่น</w:t>
            </w:r>
          </w:p>
        </w:tc>
        <w:tc>
          <w:tcPr>
            <w:tcW w:w="2267" w:type="dxa"/>
            <w:shd w:val="clear" w:color="auto" w:fill="auto"/>
          </w:tcPr>
          <w:p w14:paraId="16120846" w14:textId="2F842E7B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51E47DD4" w14:textId="77777777" w:rsidTr="00CB07DB">
        <w:tc>
          <w:tcPr>
            <w:tcW w:w="6772" w:type="dxa"/>
            <w:shd w:val="clear" w:color="auto" w:fill="auto"/>
          </w:tcPr>
          <w:p w14:paraId="00FFE01F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pacing w:val="-4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๒.๒ จัดครูให้เพียงพอกับชั้นเรียน</w:t>
            </w:r>
          </w:p>
        </w:tc>
        <w:tc>
          <w:tcPr>
            <w:tcW w:w="2267" w:type="dxa"/>
            <w:shd w:val="clear" w:color="auto" w:fill="auto"/>
          </w:tcPr>
          <w:p w14:paraId="7345A554" w14:textId="65215016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079C647C" w14:textId="77777777" w:rsidTr="00CB07DB">
        <w:tc>
          <w:tcPr>
            <w:tcW w:w="6772" w:type="dxa"/>
            <w:shd w:val="clear" w:color="auto" w:fill="auto"/>
          </w:tcPr>
          <w:p w14:paraId="45BC0C33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๒.๓ ส่งเสริมให้ครูมีความเชี่ยวชาญด้านการจัดประสบการณ์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14:paraId="5A2CE6BA" w14:textId="701D84A6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5B393753" w14:textId="77777777" w:rsidTr="00CB07DB">
        <w:tc>
          <w:tcPr>
            <w:tcW w:w="6772" w:type="dxa"/>
            <w:shd w:val="clear" w:color="auto" w:fill="auto"/>
          </w:tcPr>
          <w:p w14:paraId="15C7A6A4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๒.๔ จัดสภาพแวดล้อมและสื่อเพื่อการเรียนรู้  อย่างปลอดภัย  และเพียงพอ</w:t>
            </w:r>
          </w:p>
        </w:tc>
        <w:tc>
          <w:tcPr>
            <w:tcW w:w="2267" w:type="dxa"/>
            <w:shd w:val="clear" w:color="auto" w:fill="auto"/>
          </w:tcPr>
          <w:p w14:paraId="2750A0E5" w14:textId="2C43D908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351B8D6E" w14:textId="77777777" w:rsidTr="00CB07DB">
        <w:tc>
          <w:tcPr>
            <w:tcW w:w="6772" w:type="dxa"/>
            <w:shd w:val="clear" w:color="auto" w:fill="auto"/>
          </w:tcPr>
          <w:p w14:paraId="3D0C4597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๒.๕ ให้บริการสื่อเทคโนโลยีสารสนเทศและสื่อการเยนรู้เพื่อสนับสนุนการจัดประสบการณ์</w:t>
            </w:r>
          </w:p>
        </w:tc>
        <w:tc>
          <w:tcPr>
            <w:tcW w:w="2267" w:type="dxa"/>
            <w:shd w:val="clear" w:color="auto" w:fill="auto"/>
          </w:tcPr>
          <w:p w14:paraId="1AD694EA" w14:textId="39EF5C34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F11063" w:rsidRPr="00F11063" w14:paraId="0A38737C" w14:textId="77777777" w:rsidTr="00CB07DB">
        <w:tc>
          <w:tcPr>
            <w:tcW w:w="6772" w:type="dxa"/>
            <w:shd w:val="clear" w:color="auto" w:fill="auto"/>
          </w:tcPr>
          <w:p w14:paraId="7D0D862E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๒.๖ มีระบบบริหารคุณภาพที่เปิดโอกาสให้ผู้เกี่ยวข้องทุกฝ่ายมีส่วนร่วม</w:t>
            </w:r>
          </w:p>
        </w:tc>
        <w:tc>
          <w:tcPr>
            <w:tcW w:w="2267" w:type="dxa"/>
            <w:shd w:val="clear" w:color="auto" w:fill="auto"/>
          </w:tcPr>
          <w:p w14:paraId="0AE18F05" w14:textId="1682613C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96.00</w:t>
            </w:r>
          </w:p>
        </w:tc>
      </w:tr>
      <w:tr w:rsidR="009B37B6" w:rsidRPr="00F11063" w14:paraId="3179F6C1" w14:textId="77777777" w:rsidTr="00F11063">
        <w:tc>
          <w:tcPr>
            <w:tcW w:w="6772" w:type="dxa"/>
            <w:shd w:val="clear" w:color="auto" w:fill="DAEEF3"/>
          </w:tcPr>
          <w:p w14:paraId="32B30628" w14:textId="77777777" w:rsidR="009B37B6" w:rsidRPr="00F11063" w:rsidRDefault="009B37B6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มาตรฐานที่ 3 การจัดประสบการณ์ที่เน้นเด็กเป็นสำคัญ</w:t>
            </w:r>
          </w:p>
        </w:tc>
        <w:tc>
          <w:tcPr>
            <w:tcW w:w="2267" w:type="dxa"/>
            <w:shd w:val="clear" w:color="auto" w:fill="FFFFFF"/>
          </w:tcPr>
          <w:p w14:paraId="19000985" w14:textId="4BD2B612" w:rsidR="009B37B6" w:rsidRPr="00F11063" w:rsidRDefault="00ED1A59" w:rsidP="00920C34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95.00</w:t>
            </w:r>
            <w:r w:rsidR="00DD274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="0065602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F11063" w:rsidRPr="00F11063" w14:paraId="05AD10C2" w14:textId="77777777" w:rsidTr="00CB07DB">
        <w:tc>
          <w:tcPr>
            <w:tcW w:w="6772" w:type="dxa"/>
            <w:shd w:val="clear" w:color="auto" w:fill="auto"/>
          </w:tcPr>
          <w:p w14:paraId="2EFC0FDF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๓.๑ จัดประสบการณ์ที่ส่งเสริมให้เด็กมีการพัฒนาการทุกด้านอย่างสมดุลเต็มศักยภาพ</w:t>
            </w:r>
          </w:p>
        </w:tc>
        <w:tc>
          <w:tcPr>
            <w:tcW w:w="2267" w:type="dxa"/>
            <w:shd w:val="clear" w:color="auto" w:fill="auto"/>
          </w:tcPr>
          <w:p w14:paraId="16F9BBFA" w14:textId="1C46029D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95.00</w:t>
            </w:r>
          </w:p>
        </w:tc>
      </w:tr>
      <w:tr w:rsidR="00F11063" w:rsidRPr="00F11063" w14:paraId="1FFA62F9" w14:textId="77777777" w:rsidTr="00CB07DB">
        <w:tc>
          <w:tcPr>
            <w:tcW w:w="6772" w:type="dxa"/>
            <w:shd w:val="clear" w:color="auto" w:fill="auto"/>
          </w:tcPr>
          <w:p w14:paraId="5B689906" w14:textId="77777777" w:rsidR="00F11063" w:rsidRPr="00F11063" w:rsidRDefault="00F11063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๓.๒ สร้างโอกาสให้เด็กได้รับประสบการณ์ตรง  เล่นและปฏิบัติอย่างมีความสุข</w:t>
            </w:r>
          </w:p>
        </w:tc>
        <w:tc>
          <w:tcPr>
            <w:tcW w:w="2267" w:type="dxa"/>
            <w:shd w:val="clear" w:color="auto" w:fill="auto"/>
          </w:tcPr>
          <w:p w14:paraId="56C35E02" w14:textId="1DFDB852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95.00</w:t>
            </w:r>
          </w:p>
        </w:tc>
      </w:tr>
      <w:tr w:rsidR="00F11063" w:rsidRPr="00F11063" w14:paraId="4386AF0F" w14:textId="77777777" w:rsidTr="00CB07DB">
        <w:tc>
          <w:tcPr>
            <w:tcW w:w="6772" w:type="dxa"/>
            <w:tcBorders>
              <w:bottom w:val="single" w:sz="4" w:space="0" w:color="auto"/>
            </w:tcBorders>
            <w:shd w:val="clear" w:color="auto" w:fill="auto"/>
          </w:tcPr>
          <w:p w14:paraId="63B3A1AD" w14:textId="77777777" w:rsidR="00F11063" w:rsidRPr="00F11063" w:rsidRDefault="00F11063" w:rsidP="00F11063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๓.๓ จัดบรรยากาศที่เอื้อต่อการเรียนรู้ใช้สื่อและเทคโนโลยีที่เหมาะสมกับวัย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7D4E6507" w14:textId="3CBDB4A7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95.00</w:t>
            </w:r>
          </w:p>
        </w:tc>
      </w:tr>
      <w:tr w:rsidR="00F11063" w:rsidRPr="00F11063" w14:paraId="2C522A7B" w14:textId="77777777" w:rsidTr="00CB07DB">
        <w:tc>
          <w:tcPr>
            <w:tcW w:w="6772" w:type="dxa"/>
            <w:tcBorders>
              <w:bottom w:val="double" w:sz="6" w:space="0" w:color="auto"/>
            </w:tcBorders>
            <w:shd w:val="clear" w:color="auto" w:fill="auto"/>
          </w:tcPr>
          <w:p w14:paraId="20F6B37C" w14:textId="77777777" w:rsidR="00F11063" w:rsidRPr="00F11063" w:rsidRDefault="00F11063" w:rsidP="00F11063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F11063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๓.๔ ประเมินพัฒนาการเด็กตามสภาพจริงและนำผลประเมินพัฒนาการเด็กไปปรับปรุงการจัดประสบการณ์และพัฒนาเด็ก</w:t>
            </w:r>
          </w:p>
        </w:tc>
        <w:tc>
          <w:tcPr>
            <w:tcW w:w="2267" w:type="dxa"/>
            <w:tcBorders>
              <w:bottom w:val="double" w:sz="6" w:space="0" w:color="auto"/>
            </w:tcBorders>
            <w:shd w:val="clear" w:color="auto" w:fill="auto"/>
          </w:tcPr>
          <w:p w14:paraId="33505824" w14:textId="1A28D7B0" w:rsidR="00F11063" w:rsidRPr="00F11063" w:rsidRDefault="00ED1A59" w:rsidP="00F11063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95.00</w:t>
            </w:r>
          </w:p>
        </w:tc>
      </w:tr>
    </w:tbl>
    <w:p w14:paraId="67347C82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63998089" w14:textId="77777777" w:rsidR="009B37B6" w:rsidRPr="00F11063" w:rsidRDefault="009B37B6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3880F65F" w14:textId="77777777" w:rsidR="00ED1A59" w:rsidRPr="00527015" w:rsidRDefault="009B37B6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106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lastRenderedPageBreak/>
        <w:tab/>
      </w:r>
      <w:r w:rsidR="00ED1A59"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การกำหนดค่าเป้าหมายตามมาตรฐานการศึกษาของสถานศึกษา </w:t>
      </w:r>
    </w:p>
    <w:p w14:paraId="4678783F" w14:textId="77777777" w:rsidR="00ED1A59" w:rsidRPr="00527015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ระดับการศึกษาขั้นพื้นฐาน</w:t>
      </w:r>
    </w:p>
    <w:p w14:paraId="16A9EBA5" w14:textId="77777777" w:rsidR="00ED1A59" w:rsidRPr="00527015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เพื่อการประกันคุณภาพภายในของสถานศึกษา</w:t>
      </w:r>
    </w:p>
    <w:p w14:paraId="0FC1DBDB" w14:textId="77777777" w:rsidR="00ED1A59" w:rsidRPr="00527015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แนบท้ายประกาศโรงเรียนบ้านตาแตรวทัพดัด</w:t>
      </w:r>
    </w:p>
    <w:p w14:paraId="1B1C1BE8" w14:textId="77777777" w:rsidR="00ED1A59" w:rsidRPr="00527015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กำหนดค่าเป้าหมายตามมาตรฐานการศึกษาของสถานศึกษา ระดับการศึกษาขั้นพื้นฐาน</w:t>
      </w:r>
    </w:p>
    <w:p w14:paraId="2067415D" w14:textId="77777777" w:rsidR="00ED1A59" w:rsidRPr="00527015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>เพื่อการประกันคุณภาพภายในสถานของสถานศึกษา ฉบับลงวันที่ 1</w:t>
      </w:r>
      <w:r>
        <w:rPr>
          <w:rFonts w:ascii="TH SarabunIT๙" w:hAnsi="TH SarabunIT๙" w:cs="TH SarabunIT๙"/>
          <w:b/>
          <w:bCs/>
          <w:sz w:val="32"/>
          <w:szCs w:val="32"/>
        </w:rPr>
        <w:t>6</w:t>
      </w:r>
      <w:r w:rsidRPr="0052701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พฤษภาคม พ.ศ.๒๕๖</w:t>
      </w:r>
      <w:r>
        <w:rPr>
          <w:rFonts w:ascii="TH SarabunIT๙" w:hAnsi="TH SarabunIT๙" w:cs="TH SarabunIT๙"/>
          <w:b/>
          <w:bCs/>
          <w:sz w:val="32"/>
          <w:szCs w:val="32"/>
        </w:rPr>
        <w:t>6</w:t>
      </w:r>
    </w:p>
    <w:p w14:paraId="34435B76" w14:textId="77777777" w:rsidR="00ED1A59" w:rsidRPr="00920C34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2"/>
        <w:gridCol w:w="2267"/>
      </w:tblGrid>
      <w:tr w:rsidR="00ED1A59" w:rsidRPr="0082460E" w14:paraId="32081D58" w14:textId="77777777" w:rsidTr="005E4E2F">
        <w:tc>
          <w:tcPr>
            <w:tcW w:w="6772" w:type="dxa"/>
            <w:tcBorders>
              <w:top w:val="double" w:sz="6" w:space="0" w:color="auto"/>
              <w:right w:val="single" w:sz="4" w:space="0" w:color="auto"/>
            </w:tcBorders>
            <w:shd w:val="clear" w:color="auto" w:fill="92CDDC"/>
            <w:vAlign w:val="center"/>
          </w:tcPr>
          <w:p w14:paraId="17188D12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  <w:left w:val="single" w:sz="4" w:space="0" w:color="auto"/>
            </w:tcBorders>
            <w:shd w:val="clear" w:color="auto" w:fill="92CDDC"/>
          </w:tcPr>
          <w:p w14:paraId="23E89ECB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14:paraId="2E208E84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ED1A59" w:rsidRPr="0082460E" w14:paraId="300352FD" w14:textId="77777777" w:rsidTr="005E4E2F">
        <w:tc>
          <w:tcPr>
            <w:tcW w:w="6772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14:paraId="7C5A8611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๑ คุณภาพของผู้เรียน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14:paraId="37D636DB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44CF748C" w14:textId="77777777" w:rsidTr="005E4E2F">
        <w:tc>
          <w:tcPr>
            <w:tcW w:w="6772" w:type="dxa"/>
            <w:tcBorders>
              <w:right w:val="single" w:sz="4" w:space="0" w:color="auto"/>
            </w:tcBorders>
            <w:shd w:val="clear" w:color="auto" w:fill="DAEEF3"/>
          </w:tcPr>
          <w:p w14:paraId="0A938F2D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DAEEF3"/>
          </w:tcPr>
          <w:p w14:paraId="59E86DF7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7C2626F9" w14:textId="77777777" w:rsidTr="005E4E2F">
        <w:tc>
          <w:tcPr>
            <w:tcW w:w="6772" w:type="dxa"/>
            <w:shd w:val="clear" w:color="auto" w:fill="auto"/>
          </w:tcPr>
          <w:p w14:paraId="65B6F433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๑) มีความสามารถในการอ่าน  การเขียน  การสื่อสารและการคิดคำนวณ</w:t>
            </w:r>
          </w:p>
        </w:tc>
        <w:tc>
          <w:tcPr>
            <w:tcW w:w="2267" w:type="dxa"/>
            <w:shd w:val="clear" w:color="auto" w:fill="auto"/>
          </w:tcPr>
          <w:p w14:paraId="36C34476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6B15F855" w14:textId="77777777" w:rsidTr="005E4E2F">
        <w:tc>
          <w:tcPr>
            <w:tcW w:w="6772" w:type="dxa"/>
            <w:shd w:val="clear" w:color="auto" w:fill="auto"/>
          </w:tcPr>
          <w:p w14:paraId="5EB222EE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๒) มีความสามารถในการวิเคราะห์และคิดอย่างมีวิจารณญาณ  อภิปราย  แลกเปลี่ยนความคิดเห็น และแก้ปัญหา</w:t>
            </w:r>
          </w:p>
        </w:tc>
        <w:tc>
          <w:tcPr>
            <w:tcW w:w="2267" w:type="dxa"/>
            <w:shd w:val="clear" w:color="auto" w:fill="auto"/>
          </w:tcPr>
          <w:p w14:paraId="72F2E3B1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11F90CC9" w14:textId="77777777" w:rsidTr="005E4E2F">
        <w:tc>
          <w:tcPr>
            <w:tcW w:w="6772" w:type="dxa"/>
            <w:shd w:val="clear" w:color="auto" w:fill="auto"/>
          </w:tcPr>
          <w:p w14:paraId="44E4B89C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๓) มีความสามารถในการสร้างนวัตกรรม</w:t>
            </w:r>
          </w:p>
        </w:tc>
        <w:tc>
          <w:tcPr>
            <w:tcW w:w="2267" w:type="dxa"/>
            <w:shd w:val="clear" w:color="auto" w:fill="auto"/>
          </w:tcPr>
          <w:p w14:paraId="158B0986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69CC2C5E" w14:textId="77777777" w:rsidTr="005E4E2F">
        <w:tc>
          <w:tcPr>
            <w:tcW w:w="6772" w:type="dxa"/>
            <w:shd w:val="clear" w:color="auto" w:fill="auto"/>
          </w:tcPr>
          <w:p w14:paraId="1A6C29DA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๔) มีความสามารถในการใช้เทคโนโลยีสารสนเทศและการสื่อสาร</w:t>
            </w:r>
          </w:p>
        </w:tc>
        <w:tc>
          <w:tcPr>
            <w:tcW w:w="2267" w:type="dxa"/>
            <w:shd w:val="clear" w:color="auto" w:fill="auto"/>
          </w:tcPr>
          <w:p w14:paraId="428E57D4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16361062" w14:textId="77777777" w:rsidTr="005E4E2F">
        <w:tc>
          <w:tcPr>
            <w:tcW w:w="6772" w:type="dxa"/>
            <w:shd w:val="clear" w:color="auto" w:fill="auto"/>
          </w:tcPr>
          <w:p w14:paraId="58CEEF82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๕) มีผลสัมฤทธิ์ทางการเรียนตามหลักสูตรสถานศึกษา</w:t>
            </w:r>
          </w:p>
        </w:tc>
        <w:tc>
          <w:tcPr>
            <w:tcW w:w="2267" w:type="dxa"/>
            <w:shd w:val="clear" w:color="auto" w:fill="auto"/>
          </w:tcPr>
          <w:p w14:paraId="15C73482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77F682D4" w14:textId="77777777" w:rsidTr="005E4E2F">
        <w:tc>
          <w:tcPr>
            <w:tcW w:w="6772" w:type="dxa"/>
            <w:shd w:val="clear" w:color="auto" w:fill="auto"/>
          </w:tcPr>
          <w:p w14:paraId="331F3913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๖) มีความรู้ ทักษะพื้นฐาน และเจตคติที่ดีต่องานอาชีพ</w:t>
            </w:r>
          </w:p>
        </w:tc>
        <w:tc>
          <w:tcPr>
            <w:tcW w:w="2267" w:type="dxa"/>
            <w:shd w:val="clear" w:color="auto" w:fill="auto"/>
          </w:tcPr>
          <w:p w14:paraId="4FDD4D97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</w:t>
            </w:r>
          </w:p>
        </w:tc>
      </w:tr>
      <w:tr w:rsidR="00ED1A59" w:rsidRPr="0082460E" w14:paraId="064DD70A" w14:textId="77777777" w:rsidTr="005E4E2F">
        <w:tc>
          <w:tcPr>
            <w:tcW w:w="6772" w:type="dxa"/>
            <w:shd w:val="clear" w:color="auto" w:fill="DAEEF3"/>
          </w:tcPr>
          <w:p w14:paraId="4705EB36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๑.๒ คุณลักษณะที่พึงประสงค์ของผู้เรียน</w:t>
            </w:r>
          </w:p>
        </w:tc>
        <w:tc>
          <w:tcPr>
            <w:tcW w:w="2267" w:type="dxa"/>
            <w:shd w:val="clear" w:color="auto" w:fill="DAEEF3"/>
          </w:tcPr>
          <w:p w14:paraId="491D5B8C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32BE93D4" w14:textId="77777777" w:rsidTr="005E4E2F">
        <w:tc>
          <w:tcPr>
            <w:tcW w:w="6772" w:type="dxa"/>
            <w:shd w:val="clear" w:color="auto" w:fill="FFFFFF"/>
          </w:tcPr>
          <w:p w14:paraId="733F518D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</w:p>
        </w:tc>
        <w:tc>
          <w:tcPr>
            <w:tcW w:w="2267" w:type="dxa"/>
            <w:shd w:val="clear" w:color="auto" w:fill="FFFFFF"/>
          </w:tcPr>
          <w:p w14:paraId="5F2893E5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41BBDA9F" w14:textId="77777777" w:rsidTr="005E4E2F">
        <w:tc>
          <w:tcPr>
            <w:tcW w:w="6772" w:type="dxa"/>
            <w:shd w:val="clear" w:color="auto" w:fill="FFFFFF"/>
          </w:tcPr>
          <w:p w14:paraId="543A0B79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2267" w:type="dxa"/>
            <w:shd w:val="clear" w:color="auto" w:fill="FFFFFF"/>
          </w:tcPr>
          <w:p w14:paraId="51D70A88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3F2FCEBC" w14:textId="77777777" w:rsidTr="005E4E2F">
        <w:tc>
          <w:tcPr>
            <w:tcW w:w="6772" w:type="dxa"/>
            <w:shd w:val="clear" w:color="auto" w:fill="FFFFFF"/>
          </w:tcPr>
          <w:p w14:paraId="5EBEF015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2267" w:type="dxa"/>
            <w:shd w:val="clear" w:color="auto" w:fill="FFFFFF"/>
          </w:tcPr>
          <w:p w14:paraId="5E0D4C2A" w14:textId="77777777" w:rsidR="00ED1A59" w:rsidRPr="00920C34" w:rsidRDefault="00ED1A59" w:rsidP="005E4E2F">
            <w:pPr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0CD38DFF" w14:textId="77777777" w:rsidTr="005E4E2F">
        <w:tc>
          <w:tcPr>
            <w:tcW w:w="6772" w:type="dxa"/>
            <w:shd w:val="clear" w:color="auto" w:fill="FFFFFF"/>
          </w:tcPr>
          <w:p w14:paraId="281AD638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๔) สุขภาวะทางร่างกายและจิตสังคม</w:t>
            </w:r>
          </w:p>
        </w:tc>
        <w:tc>
          <w:tcPr>
            <w:tcW w:w="2267" w:type="dxa"/>
            <w:shd w:val="clear" w:color="auto" w:fill="FFFFFF"/>
          </w:tcPr>
          <w:p w14:paraId="2898E69B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631ECFCC" w14:textId="77777777" w:rsidTr="005E4E2F">
        <w:tc>
          <w:tcPr>
            <w:tcW w:w="6772" w:type="dxa"/>
            <w:shd w:val="clear" w:color="auto" w:fill="DAEEF3"/>
          </w:tcPr>
          <w:p w14:paraId="2AFB2044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๒ กระบวนการบริหารและการจัดการ</w:t>
            </w:r>
          </w:p>
        </w:tc>
        <w:tc>
          <w:tcPr>
            <w:tcW w:w="2267" w:type="dxa"/>
            <w:shd w:val="clear" w:color="auto" w:fill="FFFFFF"/>
          </w:tcPr>
          <w:p w14:paraId="7F11A61E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7F733E4B" w14:textId="77777777" w:rsidTr="005E4E2F">
        <w:tc>
          <w:tcPr>
            <w:tcW w:w="6772" w:type="dxa"/>
            <w:shd w:val="clear" w:color="auto" w:fill="auto"/>
          </w:tcPr>
          <w:p w14:paraId="3016AB8A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๒.๑ การมีเป้าหมายวิสัยทัศน์ และพันธกิจที่สถานศึกษากำหนดชัดเจน</w:t>
            </w:r>
          </w:p>
        </w:tc>
        <w:tc>
          <w:tcPr>
            <w:tcW w:w="2267" w:type="dxa"/>
            <w:shd w:val="clear" w:color="auto" w:fill="auto"/>
          </w:tcPr>
          <w:p w14:paraId="70BF8C38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2C96C204" w14:textId="77777777" w:rsidTr="005E4E2F">
        <w:tc>
          <w:tcPr>
            <w:tcW w:w="6772" w:type="dxa"/>
            <w:shd w:val="clear" w:color="auto" w:fill="auto"/>
          </w:tcPr>
          <w:p w14:paraId="0329D07D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pacing w:val="-4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๒.๒ มีระบบบริหารการจัดการคุณภาพของสถานศึกษา</w:t>
            </w:r>
          </w:p>
        </w:tc>
        <w:tc>
          <w:tcPr>
            <w:tcW w:w="2267" w:type="dxa"/>
            <w:shd w:val="clear" w:color="auto" w:fill="auto"/>
          </w:tcPr>
          <w:p w14:paraId="76300E05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6A9211E2" w14:textId="77777777" w:rsidTr="005E4E2F">
        <w:tc>
          <w:tcPr>
            <w:tcW w:w="6772" w:type="dxa"/>
            <w:shd w:val="clear" w:color="auto" w:fill="auto"/>
          </w:tcPr>
          <w:p w14:paraId="2E9DE919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๒.๓ ดำเนินงานพัฒนาวิชาการที่เน้นคุณภาพของผู้เรียนรอบด้าน ตามหลักสูตรสถานศึกษาทุกกลุ่มเป้าหมาย</w:t>
            </w:r>
          </w:p>
        </w:tc>
        <w:tc>
          <w:tcPr>
            <w:tcW w:w="2267" w:type="dxa"/>
            <w:shd w:val="clear" w:color="auto" w:fill="auto"/>
          </w:tcPr>
          <w:p w14:paraId="7B042F28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6BB57E91" w14:textId="77777777" w:rsidTr="005E4E2F">
        <w:tc>
          <w:tcPr>
            <w:tcW w:w="6772" w:type="dxa"/>
            <w:shd w:val="clear" w:color="auto" w:fill="auto"/>
          </w:tcPr>
          <w:p w14:paraId="00C4EACA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๒.๔ พัฒนาครูและบุคลากรให้มีความเชี่ยวชาญทางวิชาชีพ</w:t>
            </w:r>
          </w:p>
        </w:tc>
        <w:tc>
          <w:tcPr>
            <w:tcW w:w="2267" w:type="dxa"/>
            <w:shd w:val="clear" w:color="auto" w:fill="auto"/>
          </w:tcPr>
          <w:p w14:paraId="1D6FF923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26F534F9" w14:textId="77777777" w:rsidTr="005E4E2F">
        <w:tc>
          <w:tcPr>
            <w:tcW w:w="6772" w:type="dxa"/>
            <w:shd w:val="clear" w:color="auto" w:fill="auto"/>
          </w:tcPr>
          <w:p w14:paraId="2CC577A0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๒.๕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2267" w:type="dxa"/>
            <w:shd w:val="clear" w:color="auto" w:fill="auto"/>
          </w:tcPr>
          <w:p w14:paraId="2E8B096C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2AC2A60C" w14:textId="77777777" w:rsidTr="005E4E2F">
        <w:tc>
          <w:tcPr>
            <w:tcW w:w="6772" w:type="dxa"/>
            <w:shd w:val="clear" w:color="auto" w:fill="auto"/>
          </w:tcPr>
          <w:p w14:paraId="27FE0BE6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</w:tabs>
              <w:spacing w:after="0" w:line="240" w:lineRule="atLeast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๒.๖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2267" w:type="dxa"/>
            <w:shd w:val="clear" w:color="auto" w:fill="auto"/>
          </w:tcPr>
          <w:p w14:paraId="581B4F6B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14:paraId="6CEEA45B" w14:textId="77777777" w:rsidTr="005E4E2F">
        <w:tc>
          <w:tcPr>
            <w:tcW w:w="6772" w:type="dxa"/>
            <w:shd w:val="clear" w:color="auto" w:fill="DAEEF3"/>
          </w:tcPr>
          <w:p w14:paraId="0868DC9A" w14:textId="77777777" w:rsidR="00ED1A59" w:rsidRPr="008059D7" w:rsidRDefault="00ED1A59" w:rsidP="005E4E2F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59D7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มาตรฐานที่ ๓ กระบวนการจัดการเรียนการสอนที่เน้นผู้เรียนเป็นสำคัญ</w:t>
            </w:r>
          </w:p>
        </w:tc>
        <w:tc>
          <w:tcPr>
            <w:tcW w:w="2267" w:type="dxa"/>
            <w:shd w:val="clear" w:color="auto" w:fill="FFFFFF"/>
          </w:tcPr>
          <w:p w14:paraId="39E3A2F0" w14:textId="77777777" w:rsidR="00ED1A59" w:rsidRPr="00920C34" w:rsidRDefault="00ED1A59" w:rsidP="005E4E2F">
            <w:pPr>
              <w:tabs>
                <w:tab w:val="left" w:pos="851"/>
                <w:tab w:val="left" w:pos="900"/>
                <w:tab w:val="left" w:pos="1134"/>
                <w:tab w:val="left" w:pos="1260"/>
                <w:tab w:val="left" w:pos="1418"/>
                <w:tab w:val="left" w:pos="1620"/>
                <w:tab w:val="left" w:pos="1701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11B40891" w14:textId="77777777" w:rsidTr="005E4E2F">
        <w:tc>
          <w:tcPr>
            <w:tcW w:w="6772" w:type="dxa"/>
            <w:shd w:val="clear" w:color="auto" w:fill="auto"/>
          </w:tcPr>
          <w:p w14:paraId="1A2428BA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๓.๑ จัดการเรียนรู้ผ่านกระบวนการคิดและปฏิบัติจริง สามารถนำไปประยุกต์ใช้ในชีวิตได้</w:t>
            </w:r>
          </w:p>
        </w:tc>
        <w:tc>
          <w:tcPr>
            <w:tcW w:w="2267" w:type="dxa"/>
            <w:shd w:val="clear" w:color="auto" w:fill="auto"/>
          </w:tcPr>
          <w:p w14:paraId="783B302C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21AA17FA" w14:textId="77777777" w:rsidTr="005E4E2F">
        <w:tc>
          <w:tcPr>
            <w:tcW w:w="6772" w:type="dxa"/>
            <w:tcBorders>
              <w:top w:val="double" w:sz="6" w:space="0" w:color="auto"/>
              <w:right w:val="single" w:sz="4" w:space="0" w:color="auto"/>
            </w:tcBorders>
            <w:shd w:val="clear" w:color="auto" w:fill="92CDDC"/>
            <w:vAlign w:val="center"/>
          </w:tcPr>
          <w:p w14:paraId="596A7C03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มาตรฐาน / ประเด็นการพิจารณา</w:t>
            </w:r>
          </w:p>
        </w:tc>
        <w:tc>
          <w:tcPr>
            <w:tcW w:w="2267" w:type="dxa"/>
            <w:tcBorders>
              <w:top w:val="double" w:sz="6" w:space="0" w:color="auto"/>
              <w:left w:val="single" w:sz="4" w:space="0" w:color="auto"/>
            </w:tcBorders>
            <w:shd w:val="clear" w:color="auto" w:fill="92CDDC"/>
          </w:tcPr>
          <w:p w14:paraId="6524758D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ค่าเป้าหมายมาตรฐาน/</w:t>
            </w:r>
          </w:p>
          <w:p w14:paraId="42BE82BB" w14:textId="77777777" w:rsidR="00ED1A59" w:rsidRPr="008059D7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59D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ED1A59" w:rsidRPr="0082460E" w14:paraId="19ACE79B" w14:textId="77777777" w:rsidTr="005E4E2F">
        <w:tc>
          <w:tcPr>
            <w:tcW w:w="6772" w:type="dxa"/>
            <w:tcBorders>
              <w:right w:val="single" w:sz="4" w:space="0" w:color="auto"/>
            </w:tcBorders>
            <w:shd w:val="clear" w:color="auto" w:fill="FFFFFF"/>
          </w:tcPr>
          <w:p w14:paraId="156695B5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๓.๒ 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FFFFFF"/>
          </w:tcPr>
          <w:p w14:paraId="1B8A09F6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4C4C68E0" w14:textId="77777777" w:rsidTr="005E4E2F">
        <w:tc>
          <w:tcPr>
            <w:tcW w:w="6772" w:type="dxa"/>
            <w:tcBorders>
              <w:right w:val="single" w:sz="4" w:space="0" w:color="auto"/>
            </w:tcBorders>
            <w:shd w:val="clear" w:color="auto" w:fill="FFFFFF"/>
          </w:tcPr>
          <w:p w14:paraId="193DD27E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๓.๓ มีการบริหารจัดการชั้นเรียนเชิงบวก</w:t>
            </w:r>
          </w:p>
        </w:tc>
        <w:tc>
          <w:tcPr>
            <w:tcW w:w="2267" w:type="dxa"/>
            <w:tcBorders>
              <w:left w:val="single" w:sz="4" w:space="0" w:color="auto"/>
            </w:tcBorders>
            <w:shd w:val="clear" w:color="auto" w:fill="FFFFFF"/>
          </w:tcPr>
          <w:p w14:paraId="73C0F38D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3527B8D6" w14:textId="77777777" w:rsidTr="005E4E2F">
        <w:tc>
          <w:tcPr>
            <w:tcW w:w="6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02E92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sz w:val="32"/>
                <w:szCs w:val="32"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๓.๔ ตรวจสอบและประเมินผู้เรียนอย่างเป็นระบบ และนำผลมาพัฒนาผู้เรียน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E75EAC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ED1A59" w:rsidRPr="0082460E" w14:paraId="7BA58EB8" w14:textId="77777777" w:rsidTr="005E4E2F">
        <w:tc>
          <w:tcPr>
            <w:tcW w:w="6772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/>
          </w:tcPr>
          <w:p w14:paraId="4FEAC71A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920C34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มีการแลกเปลี่ยนเรียนรู้และให้ข้อมูลสะท้อนกลับเพื่อพัฒนา  และปรับปรุงการจัดการเรียนรู้</w:t>
            </w:r>
          </w:p>
        </w:tc>
        <w:tc>
          <w:tcPr>
            <w:tcW w:w="2267" w:type="dxa"/>
            <w:tcBorders>
              <w:left w:val="single" w:sz="4" w:space="0" w:color="auto"/>
              <w:bottom w:val="double" w:sz="6" w:space="0" w:color="auto"/>
            </w:tcBorders>
            <w:shd w:val="clear" w:color="auto" w:fill="FFFFFF"/>
          </w:tcPr>
          <w:p w14:paraId="7CE516B8" w14:textId="77777777" w:rsidR="00ED1A59" w:rsidRPr="00920C34" w:rsidRDefault="00ED1A59" w:rsidP="005E4E2F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</w:tabs>
              <w:spacing w:after="0" w:line="240" w:lineRule="atLeast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</w:tbl>
    <w:p w14:paraId="19612F0B" w14:textId="77777777" w:rsidR="00ED1A59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F3184FF" wp14:editId="39C819AE">
                <wp:simplePos x="0" y="0"/>
                <wp:positionH relativeFrom="margin">
                  <wp:posOffset>5572125</wp:posOffset>
                </wp:positionH>
                <wp:positionV relativeFrom="paragraph">
                  <wp:posOffset>-2354580</wp:posOffset>
                </wp:positionV>
                <wp:extent cx="1828800" cy="371475"/>
                <wp:effectExtent l="0" t="0" r="0" b="9525"/>
                <wp:wrapNone/>
                <wp:docPr id="2230516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2453A2" w14:textId="77777777" w:rsidR="00ED1A59" w:rsidRPr="00465BE4" w:rsidRDefault="00ED1A59" w:rsidP="00ED1A5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184FF" id="_x0000_s1059" type="#_x0000_t202" style="position:absolute;margin-left:438.75pt;margin-top:-185.4pt;width:2in;height:29.25pt;z-index:25178214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" fillcolor="white [3212]" stroked="f">
                <v:textbox>
                  <w:txbxContent>
                    <w:p w14:paraId="3D2453A2" w14:textId="77777777" w:rsidR="00ED1A59" w:rsidRPr="00465BE4" w:rsidRDefault="00ED1A59" w:rsidP="00ED1A59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5678C3" w14:textId="77777777" w:rsidR="00ED1A59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0639A6B" w14:textId="77777777" w:rsidR="00ED1A59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1827E2F3" w14:textId="77777777" w:rsidR="00ED1A59" w:rsidRDefault="00ED1A59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3270E7C5" w14:textId="4D3A4337" w:rsidR="00F11063" w:rsidRDefault="00F11063" w:rsidP="00ED1A59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08957F1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4FCD8ED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14FF1C3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7EE784A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3EF94B1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430288C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21EF63E7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1E1FF65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0007ABB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F7A5208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94F872B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FE2A1A4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5119329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4F9C4C1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390B829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20CE29F1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8B3938D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5FB3F52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32062038" w14:textId="77777777" w:rsidR="00F11063" w:rsidRDefault="00F11063" w:rsidP="009B37B6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188A2956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6D59C27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14:paraId="076074C1" w14:textId="2EEA1FE0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5151988" wp14:editId="2D6DB68C">
                <wp:simplePos x="0" y="0"/>
                <wp:positionH relativeFrom="margin">
                  <wp:align>right</wp:align>
                </wp:positionH>
                <wp:positionV relativeFrom="paragraph">
                  <wp:posOffset>-655320</wp:posOffset>
                </wp:positionV>
                <wp:extent cx="1828800" cy="371475"/>
                <wp:effectExtent l="0" t="0" r="0" b="9525"/>
                <wp:wrapNone/>
                <wp:docPr id="16569612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56AD7F" w14:textId="77777777" w:rsidR="00684BFB" w:rsidRPr="00465BE4" w:rsidRDefault="00684BFB" w:rsidP="00F1106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51988" id="_x0000_s1060" type="#_x0000_t202" style="position:absolute;left:0;text-align:left;margin-left:92.8pt;margin-top:-51.6pt;width:2in;height:29.25pt;z-index:251772928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BU6KAIAAFE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" fillcolor="white [3212]" stroked="f">
                <v:textbox>
                  <w:txbxContent>
                    <w:p w14:paraId="6A56AD7F" w14:textId="77777777" w:rsidR="00684BFB" w:rsidRPr="00465BE4" w:rsidRDefault="00684BFB" w:rsidP="00F11063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770880" behindDoc="1" locked="0" layoutInCell="1" allowOverlap="1" wp14:anchorId="5A163368" wp14:editId="44D2BC32">
            <wp:simplePos x="0" y="0"/>
            <wp:positionH relativeFrom="margin">
              <wp:align>center</wp:align>
            </wp:positionH>
            <wp:positionV relativeFrom="paragraph">
              <wp:posOffset>-438150</wp:posOffset>
            </wp:positionV>
            <wp:extent cx="972185" cy="1080135"/>
            <wp:effectExtent l="0" t="0" r="0" b="5715"/>
            <wp:wrapNone/>
            <wp:docPr id="1650769192" name="รูปภาพ 1650769192" descr="à¸à¸¥à¸à¸²à¸£à¸à¹à¸à¸«à¸²à¸£à¸¹à¸à¸ à¸²à¸à¸ªà¸³à¸«à¸£à¸±à¸ à¸à¸£à¸¸à¸ 3 à¸à¸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à¸à¸¥à¸à¸²à¸£à¸à¹à¸à¸«à¸²à¸£à¸¹à¸à¸ à¸²à¸à¸ªà¸³à¸«à¸£à¸±à¸ à¸à¸£à¸¸à¸ 3 à¸à¸¡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6BBF8C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14:paraId="32A01083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14:paraId="41A64356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คำสั่งโรงเรียนบ้านตาแตรวทัพดัด</w:t>
      </w:r>
    </w:p>
    <w:p w14:paraId="22721A9A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>
        <w:rPr>
          <w:rFonts w:ascii="TH SarabunIT๙" w:hAnsi="TH SarabunIT๙" w:cs="TH SarabunIT๙"/>
          <w:b/>
          <w:bCs/>
          <w:sz w:val="32"/>
          <w:szCs w:val="32"/>
        </w:rPr>
        <w:t>29</w:t>
      </w: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/</w:t>
      </w:r>
      <w:r w:rsidRPr="000D607F">
        <w:rPr>
          <w:rFonts w:ascii="TH SarabunIT๙" w:hAnsi="TH SarabunIT๙" w:cs="TH SarabunIT๙"/>
          <w:b/>
          <w:bCs/>
          <w:sz w:val="32"/>
          <w:szCs w:val="32"/>
        </w:rPr>
        <w:t>256</w:t>
      </w:r>
      <w:r>
        <w:rPr>
          <w:rFonts w:ascii="TH SarabunIT๙" w:hAnsi="TH SarabunIT๙" w:cs="TH SarabunIT๙"/>
          <w:b/>
          <w:bCs/>
          <w:sz w:val="32"/>
          <w:szCs w:val="32"/>
        </w:rPr>
        <w:t>6</w:t>
      </w:r>
    </w:p>
    <w:p w14:paraId="0E73500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แต่งตั้งคณะกรรมการประเมินผลคุณภาพการศึกษาของสถานศึกษา และคณะกรรมการติดตามตรวจสอบและการประเมินผลคุณภาพการศึกษา ปีการศึกษา</w:t>
      </w:r>
      <w:r w:rsidRPr="000D607F">
        <w:rPr>
          <w:rFonts w:ascii="TH SarabunIT๙" w:hAnsi="TH SarabunIT๙" w:cs="TH SarabunIT๙"/>
          <w:b/>
          <w:bCs/>
          <w:sz w:val="32"/>
          <w:szCs w:val="32"/>
        </w:rPr>
        <w:t xml:space="preserve"> 256</w:t>
      </w:r>
      <w:r>
        <w:rPr>
          <w:rFonts w:ascii="TH SarabunIT๙" w:hAnsi="TH SarabunIT๙" w:cs="TH SarabunIT๙"/>
          <w:b/>
          <w:bCs/>
          <w:sz w:val="32"/>
          <w:szCs w:val="32"/>
        </w:rPr>
        <w:t>6</w:t>
      </w:r>
    </w:p>
    <w:p w14:paraId="78D2CED9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jc w:val="center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</w:t>
      </w:r>
    </w:p>
    <w:p w14:paraId="4A5649A7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โรงเรียนบ้านตาแตรวทัพดัด ดำเนินการจัดการให้มีระบบการประเมินคุณภาพในสถานศึกษา และให้ถือว่าการประกันคุณภาพภายในเป็นส่วนหนึ่งของกระบวนการบริหารการศึกษาที่ต้องดำเนินการอย่างต่อเนื่อง โดยมีการจัดทำรายงานประจำปี (</w:t>
      </w:r>
      <w:r w:rsidRPr="000D607F">
        <w:rPr>
          <w:rFonts w:ascii="TH SarabunIT๙" w:hAnsi="TH SarabunIT๙" w:cs="TH SarabunIT๙"/>
          <w:sz w:val="32"/>
          <w:szCs w:val="32"/>
        </w:rPr>
        <w:t xml:space="preserve">Self Assessment Report : SAR) </w:t>
      </w:r>
      <w:r w:rsidRPr="000D607F">
        <w:rPr>
          <w:rFonts w:ascii="TH SarabunIT๙" w:hAnsi="TH SarabunIT๙" w:cs="TH SarabunIT๙"/>
          <w:sz w:val="32"/>
          <w:szCs w:val="32"/>
          <w:cs/>
        </w:rPr>
        <w:t>เสนอต่อหน่วยงานต้นสังกัด และเผยแพร่ต่อสาธารณชน เพื่อให้การดำเนินการเป็นไปด้วยความเรียบร้อย จึงขอแต่งตั้งคณะกรรมการประกันคุณภาพการศึกษาของสถานศึกษา ดังนี้</w:t>
      </w:r>
    </w:p>
    <w:p w14:paraId="6B545805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>. คณะกรรมการที่ปรึกษา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การประกันคุณภาพการศึกษาภายในสถานศึกษา มีหน้าที่ ให้คำปรึกษา และเสนอแนวทางและติดตามเกี่ยวกับการประกันคุณภาพการศึกษาในสถานศึกษา และให้มีความเห็นชอบอนุมัติรายงานประจำปี </w:t>
      </w:r>
      <w:r w:rsidRPr="000D607F">
        <w:rPr>
          <w:rFonts w:ascii="TH SarabunIT๙" w:hAnsi="TH SarabunIT๙" w:cs="TH SarabunIT๙"/>
          <w:sz w:val="32"/>
          <w:szCs w:val="32"/>
        </w:rPr>
        <w:t xml:space="preserve">(SAR) </w:t>
      </w:r>
      <w:r w:rsidRPr="000D607F">
        <w:rPr>
          <w:rFonts w:ascii="TH SarabunIT๙" w:hAnsi="TH SarabunIT๙" w:cs="TH SarabunIT๙"/>
          <w:sz w:val="32"/>
          <w:szCs w:val="32"/>
          <w:cs/>
        </w:rPr>
        <w:t>ปีการศึกษา 256</w:t>
      </w:r>
      <w:r>
        <w:rPr>
          <w:rFonts w:ascii="TH SarabunIT๙" w:hAnsi="TH SarabunIT๙" w:cs="TH SarabunIT๙"/>
          <w:sz w:val="32"/>
          <w:szCs w:val="32"/>
        </w:rPr>
        <w:t>6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ของโรงเรียนดำเนินไปด้วยความเรียบร้อย ประกอบด้วย</w:t>
      </w:r>
    </w:p>
    <w:p w14:paraId="1DC1952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1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.  นายพิชิต   สมใจ  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ผู้ใหญ่บ้านโคกสง่า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ประธานคณะกรรมการฯ</w:t>
      </w:r>
    </w:p>
    <w:p w14:paraId="2684C5C7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2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นายบุญโฮม  ธรรมนาม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ผู้ใหญ่บ้านโนนสว่าง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กรรมการผู้ทรงคุณวุฒิ</w:t>
      </w:r>
    </w:p>
    <w:p w14:paraId="4EA42262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3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นายสุรสิทธิ์  ทวีโภค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ผู้ใหญ่บ้านตาแตรว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กรรมการผู้ทรงคุณวุฒิ</w:t>
      </w:r>
    </w:p>
    <w:p w14:paraId="09C7E132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>4</w:t>
      </w:r>
      <w:r w:rsidRPr="000D607F">
        <w:rPr>
          <w:rFonts w:ascii="TH SarabunIT๙" w:hAnsi="TH SarabunIT๙" w:cs="TH SarabunIT๙"/>
          <w:sz w:val="32"/>
          <w:szCs w:val="32"/>
          <w:cs/>
        </w:rPr>
        <w:t>.  นายเสาร์วัน  สายบุตร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ผู้ใหญ่บ้านภูมิสวาย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14:paraId="5416FB9A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 xml:space="preserve">5.  </w:t>
      </w:r>
      <w:r w:rsidRPr="000D607F">
        <w:rPr>
          <w:rFonts w:ascii="TH SarabunIT๙" w:hAnsi="TH SarabunIT๙" w:cs="TH SarabunIT๙"/>
          <w:sz w:val="32"/>
          <w:szCs w:val="32"/>
          <w:cs/>
        </w:rPr>
        <w:t>นางสาวพัชรา  เอี่ยมสะอาด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ผู้ใหญ่บ้านทัพดัด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14:paraId="10BF24E1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6.  นายเขมรินทร์  คงบุญมี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14:paraId="0FF68EBA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7.  นายจตุรมงคล  ทองแม้น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กรรมการผู้ทรงคุณวุฒิ</w:t>
      </w:r>
    </w:p>
    <w:p w14:paraId="00CE37E3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8.  นายดาว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ทองแย้ม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กรรมการผู้แทนองค์การบริหารส่วนท้องถิ่น</w:t>
      </w:r>
    </w:p>
    <w:p w14:paraId="0242A96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9.  นายสมชาย  เอี่ยมสะอาด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กรรมการผู้แทนศิษย์เก่า</w:t>
      </w:r>
    </w:p>
    <w:p w14:paraId="526A89A6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10. นางแสงอาทิตย์  อยู่ครบ  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กรรมการผู้แทนองค์กรชุมชน</w:t>
      </w:r>
    </w:p>
    <w:p w14:paraId="5C2F7C7B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11. นางฐิตารัตน์  พีรสมานศักดิ์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กรรมการผู้แทนผู้ปกครอง</w:t>
      </w:r>
    </w:p>
    <w:p w14:paraId="24C75DB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12. นายธงชัย  นาคปัด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กรรมการผู้แทนศาสนา</w:t>
      </w:r>
    </w:p>
    <w:p w14:paraId="0F63FA73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13. พระอธิการยัด  อาภาทโร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กรรมการผู้แทนพระภิกษุสงฆ์</w:t>
      </w:r>
    </w:p>
    <w:p w14:paraId="098BB8A4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14.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นางสาวกฤตยา ชาญเชี่ยว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กรรมการผู้แทนครู</w:t>
      </w:r>
    </w:p>
    <w:p w14:paraId="50371B28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15. นางบัวย้อย  กันนิดา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ผู้อำน</w:t>
      </w:r>
      <w:r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0D607F">
        <w:rPr>
          <w:rFonts w:ascii="TH SarabunIT๙" w:hAnsi="TH SarabunIT๙" w:cs="TH SarabunIT๙"/>
          <w:sz w:val="32"/>
          <w:szCs w:val="32"/>
          <w:cs/>
        </w:rPr>
        <w:t>ยการโรงเรียน</w:t>
      </w:r>
      <w:r w:rsidRPr="000D607F">
        <w:rPr>
          <w:rFonts w:ascii="TH SarabunIT๙" w:hAnsi="TH SarabunIT๙" w:cs="TH SarabunIT๙"/>
          <w:sz w:val="32"/>
          <w:szCs w:val="32"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14:paraId="6D0F65AB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94FDF88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04FD5EDF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12F84169" w14:textId="77777777" w:rsidR="00D75957" w:rsidRPr="000D607F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6D19B47B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 คณะกรรมการตรวจสอบและประเมินคุณภาพภายในสถานศึกษาระดับการศึกษาขั้นพื้นฐาน</w:t>
      </w:r>
    </w:p>
    <w:p w14:paraId="0E2DC28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0D60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และการศึกษาปฐมวัย  </w:t>
      </w:r>
    </w:p>
    <w:p w14:paraId="0C8D7C68" w14:textId="58F219CE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1.1  นางบัวย้อย  กันนิดา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ผู้อำนวยการโรงเรียน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0D607F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14:paraId="2AEA6BD0" w14:textId="5AD4EAAC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1.2  </w:t>
      </w:r>
      <w:r>
        <w:rPr>
          <w:rFonts w:ascii="TH SarabunIT๙" w:hAnsi="TH SarabunIT๙" w:cs="TH SarabunIT๙" w:hint="cs"/>
          <w:sz w:val="32"/>
          <w:szCs w:val="32"/>
          <w:cs/>
        </w:rPr>
        <w:t>นายเกียรติภูมิ ทองลาง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รอง</w:t>
      </w:r>
      <w:r w:rsidRPr="000D607F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รอง</w:t>
      </w:r>
      <w:r w:rsidRPr="000D607F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14:paraId="7E36CFB8" w14:textId="353BA579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งอัจฉราวรรณ  พุดหอม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14:paraId="17CBB8C9" w14:textId="4C47D664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0D607F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นางทิพวัลย์ โพธิ์เลิง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ครูชำนาญการ</w:t>
      </w:r>
      <w:r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14:paraId="7D7CC311" w14:textId="7AF8A672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งสาววนิดา  นิ่มนวล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</w:t>
      </w:r>
      <w:r w:rsidRPr="000D607F">
        <w:rPr>
          <w:rFonts w:ascii="TH SarabunIT๙" w:hAnsi="TH SarabunIT๙" w:cs="TH SarabunIT๙" w:hint="cs"/>
          <w:sz w:val="32"/>
          <w:szCs w:val="32"/>
          <w:cs/>
        </w:rPr>
        <w:t>ชำนาญการ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14:paraId="36547164" w14:textId="301667BD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นางสาวเสาวรี  สายยศ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14:paraId="608ED9E0" w14:textId="66968F1B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A9A7154" wp14:editId="6500D147">
                <wp:simplePos x="0" y="0"/>
                <wp:positionH relativeFrom="margin">
                  <wp:align>right</wp:align>
                </wp:positionH>
                <wp:positionV relativeFrom="paragraph">
                  <wp:posOffset>-690245</wp:posOffset>
                </wp:positionV>
                <wp:extent cx="1828800" cy="371475"/>
                <wp:effectExtent l="0" t="0" r="0" b="9525"/>
                <wp:wrapNone/>
                <wp:docPr id="295874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0B471D4" w14:textId="77777777" w:rsidR="00684BFB" w:rsidRPr="00465BE4" w:rsidRDefault="00684BFB" w:rsidP="00F1106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A7154" id="_x0000_s1061" type="#_x0000_t202" style="position:absolute;margin-left:92.8pt;margin-top:-54.35pt;width:2in;height:29.25pt;z-index:251773952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" fillcolor="white [3212]" stroked="f">
                <v:textbox>
                  <w:txbxContent>
                    <w:p w14:paraId="40B471D4" w14:textId="77777777" w:rsidR="00684BFB" w:rsidRPr="00465BE4" w:rsidRDefault="00684BFB" w:rsidP="00F11063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นางสาวกฤตยา  ชาญเชี่ยว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14:paraId="63494A54" w14:textId="38FCE9A8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นางสาวสายรุ้ง แสนกล้า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ครูชำนาญการพิเศษ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กรรมการและผู้ช่วยเลขานุการ</w:t>
      </w:r>
    </w:p>
    <w:p w14:paraId="0DB55E32" w14:textId="599CAC9E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 w:rsidRPr="000D607F">
        <w:rPr>
          <w:rFonts w:ascii="TH SarabunIT๙" w:hAnsi="TH SarabunIT๙" w:cs="TH SarabunIT๙"/>
          <w:sz w:val="32"/>
          <w:szCs w:val="32"/>
          <w:cs/>
        </w:rPr>
        <w:tab/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 นายพีรสิฐ  ลักขษร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  <w:t>ครูธุรการ</w:t>
      </w:r>
      <w:r w:rsidRPr="000D607F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0D607F">
        <w:rPr>
          <w:rFonts w:ascii="TH SarabunIT๙" w:hAnsi="TH SarabunIT๙" w:cs="TH SarabunIT๙"/>
          <w:sz w:val="32"/>
          <w:szCs w:val="32"/>
          <w:cs/>
        </w:rPr>
        <w:t>กรรมการและผู้ช่วยเลขานุการ</w:t>
      </w:r>
    </w:p>
    <w:p w14:paraId="01EB6A4D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3F59C00C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ทั้งนี้ ตั้งแต่บัดนี้เป็นต้นไป </w:t>
      </w:r>
    </w:p>
    <w:p w14:paraId="71296F6A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DA42B4B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สั่ง ณ วันที่ 1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เดือน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พฤษภาคม </w:t>
      </w:r>
      <w:r w:rsidRPr="000D607F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0D607F">
        <w:rPr>
          <w:rFonts w:ascii="TH SarabunIT๙" w:hAnsi="TH SarabunIT๙" w:cs="TH SarabunIT๙"/>
          <w:sz w:val="32"/>
          <w:szCs w:val="32"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</w:p>
    <w:p w14:paraId="7E1DCAC3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57F897F8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71904" behindDoc="1" locked="0" layoutInCell="1" allowOverlap="1" wp14:anchorId="315D2118" wp14:editId="71F05EB2">
            <wp:simplePos x="0" y="0"/>
            <wp:positionH relativeFrom="margin">
              <wp:posOffset>3214190</wp:posOffset>
            </wp:positionH>
            <wp:positionV relativeFrom="paragraph">
              <wp:posOffset>91620</wp:posOffset>
            </wp:positionV>
            <wp:extent cx="590550" cy="344170"/>
            <wp:effectExtent l="0" t="0" r="0" b="0"/>
            <wp:wrapNone/>
            <wp:docPr id="807286885" name="รูปภาพ 80728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EAEC1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</w:p>
    <w:p w14:paraId="2D7131BC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(นางบัวย้อย  กันนิดา)</w:t>
      </w:r>
    </w:p>
    <w:p w14:paraId="6A8DD66E" w14:textId="77777777" w:rsidR="00F11063" w:rsidRPr="000D607F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07F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ผู้อำนวยการโรงเรียนบ้านตาแตรวทัพดัด</w:t>
      </w:r>
    </w:p>
    <w:p w14:paraId="5E6831B2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E475D8B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2DC7C34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F95C783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013A05F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BFBFD55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41DC44DF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680BC272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56F8292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2FBEFDA6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2FE08BC" w14:textId="77777777" w:rsidR="00D75957" w:rsidRDefault="00D75957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D326EC9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2D0F265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54F01177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799AAE89" w14:textId="77777777" w:rsidR="00F11063" w:rsidRDefault="00F11063" w:rsidP="00F11063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spacing w:after="0" w:line="240" w:lineRule="atLeast"/>
        <w:rPr>
          <w:rFonts w:ascii="TH SarabunIT๙" w:hAnsi="TH SarabunIT๙" w:cs="TH SarabunIT๙"/>
          <w:b/>
          <w:bCs/>
          <w:sz w:val="36"/>
          <w:szCs w:val="36"/>
        </w:rPr>
      </w:pPr>
    </w:p>
    <w:p w14:paraId="09B262EF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20"/>
          <w:szCs w:val="32"/>
        </w:rPr>
      </w:pPr>
      <w:r w:rsidRPr="002E0D7A">
        <w:rPr>
          <w:rFonts w:ascii="TH SarabunIT๙" w:eastAsia="Calibri" w:hAnsi="TH SarabunIT๙" w:cs="TH SarabunIT๙"/>
          <w:noProof/>
          <w:szCs w:val="32"/>
        </w:rPr>
        <w:drawing>
          <wp:anchor distT="0" distB="0" distL="114300" distR="114300" simplePos="0" relativeHeight="251776000" behindDoc="0" locked="0" layoutInCell="1" allowOverlap="1" wp14:anchorId="520E8687" wp14:editId="124BDC10">
            <wp:simplePos x="0" y="0"/>
            <wp:positionH relativeFrom="column">
              <wp:posOffset>2261870</wp:posOffset>
            </wp:positionH>
            <wp:positionV relativeFrom="paragraph">
              <wp:posOffset>-969010</wp:posOffset>
            </wp:positionV>
            <wp:extent cx="990600" cy="11239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8A280B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คำสั่งโรงเรียนบ้านตาแตรวทัพดัด</w:t>
      </w:r>
    </w:p>
    <w:p w14:paraId="1E2EF0D6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ที่ 36 / 256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09D9F61F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เรื่อง  แต่งตั้งคณะกรรมการจัดทำรายงานประเมินตนเองของสถานศึกษา (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>SAR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)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eastAsia="Calibri" w:hAnsi="TH SarabunIT๙" w:cs="TH SarabunIT๙"/>
          <w:b/>
          <w:bCs/>
          <w:sz w:val="32"/>
          <w:szCs w:val="32"/>
        </w:rPr>
        <w:br/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ปีการศึกษา 256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>6</w:t>
      </w:r>
    </w:p>
    <w:p w14:paraId="09C3B578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</w:rPr>
        <w:t>-------------------------------------------------------</w:t>
      </w:r>
    </w:p>
    <w:p w14:paraId="34156488" w14:textId="21FEE265" w:rsidR="00D75957" w:rsidRPr="002E0D7A" w:rsidRDefault="00D75957" w:rsidP="00D75957">
      <w:pPr>
        <w:spacing w:after="0" w:line="240" w:lineRule="auto"/>
        <w:ind w:left="142" w:right="-24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เพื่อให้การดำเนินงานของคณะกรรมการจัดทำรายงานประเมินตนเองของสถานศึกษา (</w:t>
      </w:r>
      <w:r w:rsidRPr="002E0D7A">
        <w:rPr>
          <w:rFonts w:ascii="TH SarabunIT๙" w:eastAsia="Calibri" w:hAnsi="TH SarabunIT๙" w:cs="TH SarabunIT๙"/>
          <w:sz w:val="32"/>
          <w:szCs w:val="32"/>
        </w:rPr>
        <w:t>SAR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)       </w:t>
      </w:r>
      <w:r w:rsidRPr="002E0D7A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ปีการศึกษา 256</w:t>
      </w:r>
      <w:r w:rsidRPr="002E0D7A">
        <w:rPr>
          <w:rFonts w:ascii="TH SarabunIT๙" w:eastAsia="Calibri" w:hAnsi="TH SarabunIT๙" w:cs="TH SarabunIT๙"/>
          <w:spacing w:val="-6"/>
          <w:sz w:val="32"/>
          <w:szCs w:val="32"/>
        </w:rPr>
        <w:t>6</w:t>
      </w:r>
      <w:r w:rsidRPr="002E0D7A">
        <w:rPr>
          <w:rFonts w:ascii="TH SarabunIT๙" w:eastAsia="Calibri" w:hAnsi="TH SarabunIT๙" w:cs="TH SarabunIT๙"/>
          <w:spacing w:val="-6"/>
          <w:sz w:val="32"/>
          <w:szCs w:val="32"/>
          <w:cs/>
        </w:rPr>
        <w:t xml:space="preserve"> เป็นไปด้วยความเรียบร้อย มีประสิทธิภาพยิ่งขึ้น และเกิดประโยชน์สูงสุดในการบริหาร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จัดการจึงแต่งตั้งคณะกรรมการเพื่อดำเนินการจัดทำรายงานประเมินตนเองของสถานศึกษา (</w:t>
      </w:r>
      <w:r w:rsidRPr="002E0D7A">
        <w:rPr>
          <w:rFonts w:ascii="TH SarabunIT๙" w:eastAsia="Calibri" w:hAnsi="TH SarabunIT๙" w:cs="TH SarabunIT๙"/>
          <w:sz w:val="32"/>
          <w:szCs w:val="32"/>
        </w:rPr>
        <w:t>SAR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)  ปีการศึกษา 256</w:t>
      </w:r>
      <w:r w:rsidRPr="002E0D7A">
        <w:rPr>
          <w:rFonts w:ascii="TH SarabunIT๙" w:eastAsia="Calibri" w:hAnsi="TH SarabunIT๙" w:cs="TH SarabunIT๙"/>
          <w:sz w:val="32"/>
          <w:szCs w:val="32"/>
        </w:rPr>
        <w:t>6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ของโรงเรียนบ้านตาแตรวทัพดัด ดังนี้</w:t>
      </w:r>
    </w:p>
    <w:p w14:paraId="33BE8821" w14:textId="77777777" w:rsidR="00D75957" w:rsidRPr="002E0D7A" w:rsidRDefault="00D75957" w:rsidP="00D75957">
      <w:pPr>
        <w:spacing w:after="0" w:line="240" w:lineRule="auto"/>
        <w:ind w:left="142" w:right="-24"/>
        <w:jc w:val="thaiDistribute"/>
        <w:rPr>
          <w:rFonts w:ascii="TH SarabunIT๙" w:eastAsia="Calibri" w:hAnsi="TH SarabunIT๙" w:cs="TH SarabunIT๙"/>
          <w:sz w:val="16"/>
          <w:szCs w:val="16"/>
          <w:cs/>
        </w:rPr>
      </w:pPr>
    </w:p>
    <w:p w14:paraId="2F7921D9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คณะกรรมการฝ่ายอำนวยการ</w:t>
      </w:r>
    </w:p>
    <w:p w14:paraId="55143CBA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1.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นางบัวย้อย กันนิดา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ผู้อำนวยการโรงเรียน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046A7C92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  <w:cs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2.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นายเกียรติภูมิ ทองลาง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รองผู้อำนวยการโรงเรียน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รองประธานกรรมการ</w:t>
      </w:r>
    </w:p>
    <w:p w14:paraId="0439AE15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3.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นางทิพวัลย์ โพธิ์เลิง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กรรมการ</w:t>
      </w:r>
    </w:p>
    <w:p w14:paraId="33D80238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4.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นางอัจฉราวรรณ พุดหอม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กรรมการ</w:t>
      </w:r>
    </w:p>
    <w:p w14:paraId="00D9E6BB" w14:textId="77777777" w:rsidR="00D75957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5.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นางสาวเสาวรี สายยศ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กรรมการ</w:t>
      </w:r>
    </w:p>
    <w:p w14:paraId="427532E1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6.นางสาวสายรุ้ง แสนกล้า</w:t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ครูชำนาญการพิเศษ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กรรมการ</w:t>
      </w:r>
    </w:p>
    <w:p w14:paraId="252DBC41" w14:textId="77777777" w:rsidR="00D75957" w:rsidRPr="002E0D7A" w:rsidRDefault="00D75957" w:rsidP="00D75957">
      <w:pPr>
        <w:spacing w:after="0" w:line="240" w:lineRule="auto"/>
        <w:ind w:left="142" w:right="-307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6.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นางสาวกฤตยา ชาญเชี่ยว</w:t>
      </w:r>
      <w:r w:rsidRPr="002E0D7A">
        <w:rPr>
          <w:rFonts w:ascii="TH SarabunIT๙" w:eastAsia="Calibri" w:hAnsi="TH SarabunIT๙" w:cs="TH SarabunIT๙"/>
          <w:sz w:val="32"/>
          <w:szCs w:val="32"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ครูชำนาญการพิเศษ   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กรรมการและเลขานุการ</w:t>
      </w:r>
    </w:p>
    <w:p w14:paraId="669BD8BC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  <w:cs/>
        </w:rPr>
      </w:pPr>
    </w:p>
    <w:p w14:paraId="5B5DA096" w14:textId="04FACBC6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มีหน้าที่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 อำนวยความสะดวก ให้คำปรึกษา เพื่อให้การดำเนินการจัดทำรายงานประเมินตนเอง (</w:t>
      </w:r>
      <w:r w:rsidRPr="002E0D7A">
        <w:rPr>
          <w:rFonts w:ascii="TH SarabunIT๙" w:eastAsia="Calibri" w:hAnsi="TH SarabunIT๙" w:cs="TH SarabunIT๙"/>
          <w:sz w:val="32"/>
          <w:szCs w:val="32"/>
        </w:rPr>
        <w:t>SAR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) ปีการศึกษา 256</w:t>
      </w:r>
      <w:r w:rsidRPr="002E0D7A">
        <w:rPr>
          <w:rFonts w:ascii="TH SarabunIT๙" w:eastAsia="Calibri" w:hAnsi="TH SarabunIT๙" w:cs="TH SarabunIT๙"/>
          <w:sz w:val="32"/>
          <w:szCs w:val="32"/>
        </w:rPr>
        <w:t>6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ของโรงเรียนดำเนินไปด้วยความเรียบร้อย ประกอบด้วย</w:t>
      </w:r>
    </w:p>
    <w:p w14:paraId="31E67FDF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72C45EA2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คณะกรรมการจัดรวบรวมข้อมูลตามมาตรฐาน</w:t>
      </w:r>
    </w:p>
    <w:p w14:paraId="726F57C6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b/>
          <w:bCs/>
          <w:sz w:val="16"/>
          <w:szCs w:val="16"/>
        </w:rPr>
      </w:pPr>
    </w:p>
    <w:p w14:paraId="34872890" w14:textId="77777777" w:rsidR="00D75957" w:rsidRPr="002E0D7A" w:rsidRDefault="00D75957" w:rsidP="00D75957">
      <w:pPr>
        <w:tabs>
          <w:tab w:val="left" w:pos="426"/>
        </w:tabs>
        <w:spacing w:after="0" w:line="240" w:lineRule="auto"/>
        <w:ind w:left="142" w:right="-24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E0D7A"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  <w:cs/>
        </w:rPr>
        <w:t>ระดับการศึกษาปฐมวัย</w:t>
      </w:r>
    </w:p>
    <w:p w14:paraId="402BE9DD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</w:rPr>
        <w:t>1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 คุณภาพของเด็ก </w:t>
      </w:r>
    </w:p>
    <w:p w14:paraId="6FB79D0C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</w:rPr>
        <w:t>2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 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กระบวนการบริหารและการจัดการ</w:t>
      </w:r>
    </w:p>
    <w:p w14:paraId="7210C66C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</w:rPr>
        <w:t>3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 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</w:p>
    <w:p w14:paraId="08992130" w14:textId="4BA51375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</w:rPr>
        <w:tab/>
        <w:t>1.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นางสาวเสาวรี สายยศ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 ชำนาญการ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759ADCF7" w14:textId="24682D78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</w:rPr>
        <w:t>2.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นางสาวตรีบุตร ซื่อสัตย์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ครูผู้ช่วย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>กรรมการและเลขานุการ</w:t>
      </w:r>
    </w:p>
    <w:p w14:paraId="511BE837" w14:textId="77777777" w:rsidR="00D75957" w:rsidRPr="00D75957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16"/>
          <w:szCs w:val="16"/>
        </w:rPr>
      </w:pPr>
    </w:p>
    <w:p w14:paraId="36A862D1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ระดับการศึกษาขั้นพื้นฐาน</w:t>
      </w:r>
    </w:p>
    <w:p w14:paraId="74E3C7C9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ab/>
        <w:t xml:space="preserve">มาตรฐานที่ 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</w:rPr>
        <w:t>1</w:t>
      </w:r>
      <w:r w:rsidRPr="002E0D7A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 คุณภาพของผู้เรียน </w:t>
      </w:r>
    </w:p>
    <w:p w14:paraId="61745E62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</w:rPr>
        <w:tab/>
        <w:t>1.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นางสาวกฤตยา ชาญเชี่ยว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4855B2E3" w14:textId="77777777" w:rsidR="00D75957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2.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นางสาวสุพิชญนันท์ ถือชัย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1ABC8DC7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3. นายชัยวัฒน์ รสสุขหอม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ผู้ช่วย</w:t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กรรมการ</w:t>
      </w:r>
    </w:p>
    <w:p w14:paraId="4E97C091" w14:textId="48926BE1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4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นางสาวสายรุ้ง แสนกล้า</w:t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ครูชำนาญการพิเศษ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และเลขานุการ</w:t>
      </w:r>
    </w:p>
    <w:p w14:paraId="1765B3EE" w14:textId="4FFE331D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lastRenderedPageBreak/>
        <w:tab/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>2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กระบวนการบริหารและการจัดการ</w:t>
      </w:r>
    </w:p>
    <w:p w14:paraId="33B46251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</w:rPr>
        <w:t>1.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นายเกียรติภูมิ ทองลาง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รองผู้อำนวยการโรงเรียน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2A2C8163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2.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นางทิพวัลย์ โพธิ์เลิง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086C8324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3.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นางสาววรัญญา วิยาสิงห์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ครูชำนาญการ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45EFBD31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4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นางอัจฉราวรรณ พุดหอม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1939D4B9" w14:textId="65FBCB21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5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นางสาววนิดา นิ่มนวล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กรรมการและเลขานุการ</w:t>
      </w:r>
    </w:p>
    <w:p w14:paraId="5AA28177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16"/>
          <w:szCs w:val="16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274D9E47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</w:rPr>
        <w:t>3</w:t>
      </w: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กระบวนการจัดการเรียนการสอนที่เน้นผู้เรียนเป็นสำคัญ</w:t>
      </w:r>
    </w:p>
    <w:p w14:paraId="67BDE0C8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</w:rPr>
        <w:t>1.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นางสาวกฤตยา ชาญเชี่ยว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7A65546F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2.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นายพงศ์พันธ์ จันทร์ภา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1C65293A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3.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นางประนอม เงางาม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6FEB5622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4.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นางสาวประสพศิลป์ อุดมเดช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พนักงานราชการ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</w:p>
    <w:p w14:paraId="32543BCE" w14:textId="07ACAAE6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5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นางสาวสายรุ้ง แสนกล้า</w:t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ครูชำนาญการพิเศษ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กรรมการและเลขานุการ</w:t>
      </w:r>
    </w:p>
    <w:p w14:paraId="64872593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2FB96D24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มีหน้าที่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ศึกษาตัวบ่งชี้ รวบรวมข้อมูล ศึกษา วิเคราะห์ ประเมินผล สรุป และรายงานให้เสร็จสิ้น     </w:t>
      </w:r>
    </w:p>
    <w:p w14:paraId="779CD7C4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    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ภายในวันที่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10</w:t>
      </w:r>
      <w:r w:rsidRPr="002E0D7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มิถุนายน 2567</w:t>
      </w:r>
    </w:p>
    <w:p w14:paraId="570E644D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E2ABF9A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คณะกรรมการจัดทำเล่มรายงานการประเมินตนเองของโรงเรียน</w:t>
      </w:r>
    </w:p>
    <w:p w14:paraId="29056AC9" w14:textId="77777777" w:rsidR="00D75957" w:rsidRPr="002E0D7A" w:rsidRDefault="00D75957" w:rsidP="00D75957">
      <w:pPr>
        <w:spacing w:after="0" w:line="240" w:lineRule="auto"/>
        <w:ind w:left="142" w:right="-24"/>
        <w:jc w:val="center"/>
        <w:rPr>
          <w:rFonts w:ascii="TH SarabunIT๙" w:eastAsia="Calibri" w:hAnsi="TH SarabunIT๙" w:cs="TH SarabunIT๙"/>
          <w:b/>
          <w:bCs/>
          <w:sz w:val="16"/>
          <w:szCs w:val="16"/>
        </w:rPr>
      </w:pPr>
    </w:p>
    <w:p w14:paraId="4FDE73D1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</w:rPr>
        <w:t>1.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นางสาวกฤตยา ชาญเชี่ยว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>ครู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ชำนาญการพิเศษ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ประธานกรรมการ</w:t>
      </w:r>
    </w:p>
    <w:p w14:paraId="240DE7C1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2.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นางสาวเสาวรี สายยศ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ครู ชำนาญการ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44808DE3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3.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นางสาวตรีบุตร ซื่อสัตย์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ครูผู้ช่วย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>กรรมการ</w:t>
      </w:r>
    </w:p>
    <w:p w14:paraId="12D00ED7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  <w:cs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4.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นายพีรสิฐ ลักขษร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ครูธุรการโรงเรียน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</w:t>
      </w:r>
    </w:p>
    <w:p w14:paraId="52D60B9F" w14:textId="0625015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ordia New" w:hAnsi="TH SarabunIT๙" w:cs="TH SarabunIT๙"/>
          <w:sz w:val="32"/>
          <w:szCs w:val="32"/>
        </w:rPr>
      </w:pP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5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นางสาวสายรุ้ง แสนกล้า</w:t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ครูชำนาญการพิเศษ</w:t>
      </w:r>
      <w:r w:rsidRPr="002E0D7A">
        <w:rPr>
          <w:rFonts w:ascii="TH SarabunIT๙" w:eastAsia="Cordia New" w:hAnsi="TH SarabunIT๙" w:cs="TH SarabunIT๙"/>
          <w:sz w:val="32"/>
          <w:szCs w:val="32"/>
          <w:cs/>
        </w:rPr>
        <w:tab/>
        <w:t>กรรมการและเลขานุการ</w:t>
      </w:r>
    </w:p>
    <w:p w14:paraId="7888B178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  <w:cs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2958A6C2" w14:textId="6DF631B1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มีหน้าที่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 รวบรวมผลการประเมินและจัดทำรายงานการประเมินตนเองเป็นรูปเล่ม</w:t>
      </w:r>
    </w:p>
    <w:p w14:paraId="490227A9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</w:rPr>
      </w:pPr>
    </w:p>
    <w:p w14:paraId="72B8474C" w14:textId="77777777" w:rsidR="00D75957" w:rsidRPr="00D75957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pacing w:val="-8"/>
          <w:sz w:val="32"/>
          <w:szCs w:val="32"/>
        </w:rPr>
      </w:pPr>
      <w:r w:rsidRPr="00D75957">
        <w:rPr>
          <w:rFonts w:ascii="TH SarabunIT๙" w:eastAsia="Calibri" w:hAnsi="TH SarabunIT๙" w:cs="TH SarabunIT๙"/>
          <w:spacing w:val="-8"/>
          <w:sz w:val="32"/>
          <w:szCs w:val="32"/>
        </w:rPr>
        <w:tab/>
        <w:t xml:space="preserve">    </w:t>
      </w:r>
      <w:r w:rsidRPr="00D75957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ให้ผู้ที่ได้รับแต่งตั้ง ปฏิบัติหน้าที่อย่างเต็มความสามารถ เพื่อประโยชน์สูงสุดแก่ทางราชการ</w:t>
      </w:r>
    </w:p>
    <w:p w14:paraId="229424B3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6"/>
          <w:szCs w:val="16"/>
        </w:rPr>
      </w:pPr>
    </w:p>
    <w:p w14:paraId="2850A4B2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  ทั้งนี้ ตั้งแต่บัดนี้เป็นต้นไป</w:t>
      </w:r>
    </w:p>
    <w:p w14:paraId="38CB06F3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18"/>
          <w:szCs w:val="18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5FD65A4A" w14:textId="09B5FF7F" w:rsidR="00D75957" w:rsidRPr="002E0D7A" w:rsidRDefault="00D75957" w:rsidP="00D75957">
      <w:pPr>
        <w:spacing w:after="0" w:line="240" w:lineRule="auto"/>
        <w:ind w:left="1582" w:right="-24" w:firstLine="578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วันนี้ สั่ง ณ วันที่</w:t>
      </w:r>
      <w:r w:rsidRPr="002E0D7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1</w:t>
      </w:r>
      <w:r>
        <w:rPr>
          <w:rFonts w:ascii="TH SarabunIT๙" w:eastAsia="Calibri" w:hAnsi="TH SarabunIT๙" w:cs="TH SarabunIT๙"/>
          <w:sz w:val="32"/>
          <w:szCs w:val="32"/>
        </w:rPr>
        <w:t>5</w:t>
      </w:r>
      <w:r w:rsidRPr="002E0D7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เดือน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พฤษภาคม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พ.ศ. 256</w:t>
      </w:r>
      <w:r w:rsidRPr="002E0D7A">
        <w:rPr>
          <w:rFonts w:ascii="TH SarabunIT๙" w:eastAsia="Calibri" w:hAnsi="TH SarabunIT๙" w:cs="TH SarabunIT๙"/>
          <w:sz w:val="32"/>
          <w:szCs w:val="32"/>
        </w:rPr>
        <w:t>7</w:t>
      </w:r>
    </w:p>
    <w:p w14:paraId="3D52A3B2" w14:textId="02B65A6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78048" behindDoc="1" locked="0" layoutInCell="1" allowOverlap="1" wp14:anchorId="3C368F1D" wp14:editId="12269992">
            <wp:simplePos x="0" y="0"/>
            <wp:positionH relativeFrom="margin">
              <wp:posOffset>2808514</wp:posOffset>
            </wp:positionH>
            <wp:positionV relativeFrom="paragraph">
              <wp:posOffset>148849</wp:posOffset>
            </wp:positionV>
            <wp:extent cx="590550" cy="344170"/>
            <wp:effectExtent l="0" t="0" r="0" b="0"/>
            <wp:wrapNone/>
            <wp:docPr id="1490242015" name="รูปภาพ 149024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4906" name="รูปภาพ 150235490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265EC333" w14:textId="3114B6D2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                                                   </w:t>
      </w:r>
    </w:p>
    <w:p w14:paraId="1C7345B5" w14:textId="77777777" w:rsidR="00D75957" w:rsidRPr="002E0D7A" w:rsidRDefault="00D75957" w:rsidP="00D75957">
      <w:pPr>
        <w:spacing w:after="0" w:line="240" w:lineRule="auto"/>
        <w:ind w:left="142" w:right="-24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 xml:space="preserve">     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ab/>
        <w:t>(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นางบัวย้อย กันนิดา</w:t>
      </w:r>
      <w:r w:rsidRPr="002E0D7A">
        <w:rPr>
          <w:rFonts w:ascii="TH SarabunIT๙" w:eastAsia="Calibri" w:hAnsi="TH SarabunIT๙" w:cs="TH SarabunIT๙"/>
          <w:sz w:val="32"/>
          <w:szCs w:val="32"/>
          <w:cs/>
        </w:rPr>
        <w:t>)</w:t>
      </w:r>
    </w:p>
    <w:p w14:paraId="0D4603DA" w14:textId="77777777" w:rsidR="00D75957" w:rsidRPr="002E0D7A" w:rsidRDefault="00D75957" w:rsidP="00D75957">
      <w:pPr>
        <w:spacing w:after="0" w:line="240" w:lineRule="auto"/>
        <w:jc w:val="center"/>
        <w:rPr>
          <w:rFonts w:ascii="TH SarabunIT๙" w:eastAsia="Calibri" w:hAnsi="TH SarabunIT๙" w:cs="TH SarabunIT๙"/>
          <w:sz w:val="32"/>
          <w:szCs w:val="32"/>
        </w:rPr>
      </w:pPr>
      <w:r w:rsidRPr="002E0D7A">
        <w:rPr>
          <w:rFonts w:ascii="TH SarabunIT๙" w:eastAsia="Calibri" w:hAnsi="TH SarabunIT๙" w:cs="TH SarabunIT๙"/>
          <w:sz w:val="32"/>
          <w:szCs w:val="32"/>
          <w:cs/>
        </w:rPr>
        <w:t>ผู้อำนวยการโรงเรียน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บ้านตาแตรวทัพดัด</w:t>
      </w:r>
    </w:p>
    <w:p w14:paraId="51C93F9E" w14:textId="77777777" w:rsidR="00F11063" w:rsidRDefault="00F11063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2CA0EA4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F890EF9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6060CAD" w14:textId="19F56BE1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780096" behindDoc="1" locked="0" layoutInCell="1" allowOverlap="1" wp14:anchorId="77385C0B" wp14:editId="0826EDA9">
            <wp:simplePos x="0" y="0"/>
            <wp:positionH relativeFrom="page">
              <wp:align>right</wp:align>
            </wp:positionH>
            <wp:positionV relativeFrom="paragraph">
              <wp:posOffset>-1352550</wp:posOffset>
            </wp:positionV>
            <wp:extent cx="7543800" cy="10658475"/>
            <wp:effectExtent l="0" t="0" r="0" b="9525"/>
            <wp:wrapNone/>
            <wp:docPr id="105383597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83597" name="รูปภาพ 105383597"/>
                    <pic:cNvPicPr/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7" r="6634"/>
                    <a:stretch/>
                  </pic:blipFill>
                  <pic:spPr bwMode="auto">
                    <a:xfrm>
                      <a:off x="0" y="0"/>
                      <a:ext cx="7543800" cy="10658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F83CC0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0B55BFD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A570FE1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CE71225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61C10A4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9EFC137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14BAA58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20AD920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DD6D16C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637279D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E6AB14F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0BCFF0C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C5E1C6B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52F11DB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15A60F3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984AF4A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E4E73BB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6C91A3B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E167200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935E57D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7E9A195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277CC4F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FF09DD1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4CDA51E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9CA005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15BE2E4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AF3D63E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2342F60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EEF1032" w14:textId="77777777" w:rsidR="00600708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7F19183" w14:textId="77777777" w:rsidR="00600708" w:rsidRPr="00F11063" w:rsidRDefault="00600708" w:rsidP="00D75957">
      <w:pPr>
        <w:pStyle w:val="Default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</w:p>
    <w:sectPr w:rsidR="00600708" w:rsidRPr="00F11063" w:rsidSect="00186CAE">
      <w:pgSz w:w="11906" w:h="16838" w:code="9"/>
      <w:pgMar w:top="2160" w:right="1440" w:bottom="1440" w:left="2160" w:header="720" w:footer="720" w:gutter="0"/>
      <w:pgNumType w:fmt="thaiNumbers" w:start="25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CD767C" w14:textId="77777777" w:rsidR="000E25CA" w:rsidRDefault="000E25CA" w:rsidP="008706F0">
      <w:pPr>
        <w:spacing w:after="0" w:line="240" w:lineRule="auto"/>
      </w:pPr>
      <w:r>
        <w:separator/>
      </w:r>
    </w:p>
  </w:endnote>
  <w:endnote w:type="continuationSeparator" w:id="0">
    <w:p w14:paraId="391AD295" w14:textId="77777777" w:rsidR="000E25CA" w:rsidRDefault="000E25CA" w:rsidP="00870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8A9AE" w14:textId="77777777" w:rsidR="00684BFB" w:rsidRPr="00793322" w:rsidRDefault="00684BFB" w:rsidP="00684BFB">
    <w:pPr>
      <w:pStyle w:val="a7"/>
      <w:ind w:firstLine="12690"/>
      <w:jc w:val="right"/>
      <w:rPr>
        <w:rFonts w:ascii="TH Sarabun New" w:hAnsi="TH Sarabun New" w:cs="TH Sarabun New"/>
        <w:sz w:val="24"/>
        <w:szCs w:val="24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FAFC57" w14:textId="77777777" w:rsidR="000E25CA" w:rsidRDefault="000E25CA" w:rsidP="008706F0">
      <w:pPr>
        <w:spacing w:after="0" w:line="240" w:lineRule="auto"/>
      </w:pPr>
      <w:r>
        <w:separator/>
      </w:r>
    </w:p>
  </w:footnote>
  <w:footnote w:type="continuationSeparator" w:id="0">
    <w:p w14:paraId="7AA0288D" w14:textId="77777777" w:rsidR="000E25CA" w:rsidRDefault="000E25CA" w:rsidP="00870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1BD6B" w14:textId="12580DD5" w:rsidR="00684BFB" w:rsidRDefault="00684BFB">
    <w:pPr>
      <w:pStyle w:val="a5"/>
      <w:jc w:val="right"/>
    </w:pPr>
  </w:p>
  <w:p w14:paraId="0AD9A2CC" w14:textId="77777777" w:rsidR="00684BFB" w:rsidRDefault="00684BF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9458F" w14:textId="668C7661" w:rsidR="00684BFB" w:rsidRDefault="00684BFB">
    <w:pPr>
      <w:pStyle w:val="a5"/>
      <w:jc w:val="right"/>
    </w:pPr>
  </w:p>
  <w:p w14:paraId="23A1A72A" w14:textId="77777777" w:rsidR="00684BFB" w:rsidRDefault="00684BF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26681" w14:textId="77777777" w:rsidR="00684BFB" w:rsidRDefault="00684BFB">
    <w:pPr>
      <w:pStyle w:val="a5"/>
      <w:jc w:val="right"/>
    </w:pPr>
  </w:p>
  <w:p w14:paraId="6013160A" w14:textId="77777777" w:rsidR="00684BFB" w:rsidRDefault="00684BFB">
    <w:pPr>
      <w:pStyle w:val="a5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32F40" w14:textId="77777777" w:rsidR="00684BFB" w:rsidRDefault="00684BFB">
    <w:pPr>
      <w:pStyle w:val="a5"/>
      <w:jc w:val="right"/>
    </w:pPr>
  </w:p>
  <w:p w14:paraId="77F8876C" w14:textId="77777777" w:rsidR="00684BFB" w:rsidRDefault="00684BFB">
    <w:pPr>
      <w:pStyle w:val="a5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8715A2" w14:textId="77777777" w:rsidR="00684BFB" w:rsidRDefault="00684BFB">
    <w:pPr>
      <w:pStyle w:val="a5"/>
      <w:jc w:val="right"/>
    </w:pPr>
  </w:p>
  <w:p w14:paraId="6F55A42B" w14:textId="77777777" w:rsidR="00684BFB" w:rsidRDefault="00684BFB">
    <w:pPr>
      <w:pStyle w:val="a5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A82B2B" w14:textId="77777777" w:rsidR="00684BFB" w:rsidRDefault="00684BFB">
    <w:pPr>
      <w:pStyle w:val="a5"/>
      <w:jc w:val="right"/>
    </w:pPr>
  </w:p>
  <w:p w14:paraId="578CD81A" w14:textId="77777777" w:rsidR="00684BFB" w:rsidRDefault="00684BFB">
    <w:pPr>
      <w:pStyle w:val="a5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8FC7D" w14:textId="4A36249D" w:rsidR="00684BFB" w:rsidRDefault="00684BFB">
    <w:pPr>
      <w:pStyle w:val="a5"/>
      <w:jc w:val="right"/>
    </w:pPr>
  </w:p>
  <w:p w14:paraId="2F1B23B9" w14:textId="77777777" w:rsidR="00684BFB" w:rsidRDefault="00684BFB">
    <w:pPr>
      <w:pStyle w:val="a5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74E7F" w14:textId="77777777" w:rsidR="00684BFB" w:rsidRDefault="00000000">
    <w:pPr>
      <w:pStyle w:val="a5"/>
    </w:pPr>
    <w:r>
      <w:rPr>
        <w:noProof/>
      </w:rPr>
      <w:pict w14:anchorId="59B317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0312850" o:spid="_x0000_s1025" type="#_x0000_t75" style="position:absolute;margin-left:0;margin-top:0;width:429.4pt;height:429.4pt;z-index:-251658752;mso-position-horizontal:center;mso-position-horizontal-relative:margin;mso-position-vertical:center;mso-position-vertical-relative:margin" o:allowincell="f">
          <v:imagedata r:id="rId1" o:title="งานวิชาการ_page-0001" gain="19661f" blacklevel="22938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C9FB0" w14:textId="6CF72D8A" w:rsidR="00684BFB" w:rsidRDefault="00684BFB" w:rsidP="001C5401">
    <w:pPr>
      <w:pStyle w:val="a5"/>
      <w:jc w:val="right"/>
    </w:pPr>
  </w:p>
  <w:p w14:paraId="1ED6E600" w14:textId="6E592541" w:rsidR="00684BFB" w:rsidRDefault="00684BFB">
    <w:pPr>
      <w:pStyle w:val="a5"/>
    </w:pPr>
  </w:p>
  <w:p w14:paraId="35425748" w14:textId="77777777" w:rsidR="00684BFB" w:rsidRDefault="00684BFB">
    <w:pPr>
      <w:pStyle w:val="a5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165D9" w14:textId="77777777" w:rsidR="00684BFB" w:rsidRPr="00B1281E" w:rsidRDefault="00684BFB" w:rsidP="001C5401">
    <w:pPr>
      <w:pStyle w:val="a5"/>
      <w:jc w:val="right"/>
      <w:rPr>
        <w:cs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E7D179" w14:textId="77777777" w:rsidR="00684BFB" w:rsidRDefault="00684BFB" w:rsidP="001C5401">
    <w:pPr>
      <w:pStyle w:val="a5"/>
      <w:jc w:val="right"/>
    </w:pPr>
  </w:p>
  <w:p w14:paraId="525BDFA7" w14:textId="77777777" w:rsidR="00684BFB" w:rsidRDefault="00684BFB">
    <w:pPr>
      <w:pStyle w:val="a5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40300" w14:textId="26592783" w:rsidR="00684BFB" w:rsidRPr="001C5401" w:rsidRDefault="00684BFB">
    <w:pPr>
      <w:pStyle w:val="a5"/>
      <w:jc w:val="right"/>
      <w:rPr>
        <w:rFonts w:ascii="TH SarabunPSK" w:hAnsi="TH SarabunPSK" w:cs="TH SarabunPSK"/>
        <w:sz w:val="32"/>
        <w:szCs w:val="32"/>
      </w:rPr>
    </w:pPr>
  </w:p>
  <w:p w14:paraId="763A43B2" w14:textId="3DD26703" w:rsidR="00684BFB" w:rsidRPr="00B1281E" w:rsidRDefault="00684BFB" w:rsidP="001C5401">
    <w:pPr>
      <w:pStyle w:val="a5"/>
      <w:jc w:val="right"/>
      <w:rPr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7241C2"/>
    <w:multiLevelType w:val="hybridMultilevel"/>
    <w:tmpl w:val="D2FEEE36"/>
    <w:lvl w:ilvl="0" w:tplc="342C0A92">
      <w:start w:val="1"/>
      <w:numFmt w:val="thaiNumbers"/>
      <w:lvlText w:val="%1)"/>
      <w:lvlJc w:val="left"/>
      <w:pPr>
        <w:ind w:left="360" w:hanging="360"/>
      </w:pPr>
      <w:rPr>
        <w:rFonts w:ascii="TH SarabunIT๙" w:eastAsiaTheme="minorHAnsi" w:hAnsi="TH SarabunIT๙" w:cs="TH SarabunIT๙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5CC6A32"/>
    <w:multiLevelType w:val="hybridMultilevel"/>
    <w:tmpl w:val="1BDAF294"/>
    <w:lvl w:ilvl="0" w:tplc="E12297E4">
      <w:start w:val="1"/>
      <w:numFmt w:val="thaiNumbers"/>
      <w:lvlText w:val="%1)"/>
      <w:lvlJc w:val="left"/>
      <w:pPr>
        <w:ind w:left="108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E4845"/>
    <w:multiLevelType w:val="hybridMultilevel"/>
    <w:tmpl w:val="36025A1E"/>
    <w:lvl w:ilvl="0" w:tplc="5DB2D148">
      <w:start w:val="9"/>
      <w:numFmt w:val="decimal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B55F1E"/>
    <w:multiLevelType w:val="hybridMultilevel"/>
    <w:tmpl w:val="12D0389C"/>
    <w:lvl w:ilvl="0" w:tplc="52342404">
      <w:start w:val="1"/>
      <w:numFmt w:val="decimal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num w:numId="1" w16cid:durableId="1335887122">
    <w:abstractNumId w:val="1"/>
  </w:num>
  <w:num w:numId="2" w16cid:durableId="21399530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2695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5632497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3662"/>
    <w:rsid w:val="00000011"/>
    <w:rsid w:val="0000305A"/>
    <w:rsid w:val="00005ED1"/>
    <w:rsid w:val="00013865"/>
    <w:rsid w:val="000160EA"/>
    <w:rsid w:val="00022B3D"/>
    <w:rsid w:val="00026370"/>
    <w:rsid w:val="00042891"/>
    <w:rsid w:val="00043A2D"/>
    <w:rsid w:val="000475A0"/>
    <w:rsid w:val="0005011F"/>
    <w:rsid w:val="00054FEF"/>
    <w:rsid w:val="00060C99"/>
    <w:rsid w:val="00061020"/>
    <w:rsid w:val="00066766"/>
    <w:rsid w:val="00070A85"/>
    <w:rsid w:val="00074298"/>
    <w:rsid w:val="00080534"/>
    <w:rsid w:val="000841CA"/>
    <w:rsid w:val="00086167"/>
    <w:rsid w:val="00086864"/>
    <w:rsid w:val="000920E8"/>
    <w:rsid w:val="0009246F"/>
    <w:rsid w:val="000934EF"/>
    <w:rsid w:val="0009363C"/>
    <w:rsid w:val="000B0C63"/>
    <w:rsid w:val="000B38BB"/>
    <w:rsid w:val="000C1C51"/>
    <w:rsid w:val="000C26ED"/>
    <w:rsid w:val="000E1E84"/>
    <w:rsid w:val="000E25CA"/>
    <w:rsid w:val="000F070A"/>
    <w:rsid w:val="000F73BD"/>
    <w:rsid w:val="0010062A"/>
    <w:rsid w:val="00100716"/>
    <w:rsid w:val="0010169E"/>
    <w:rsid w:val="00120D7B"/>
    <w:rsid w:val="00120DED"/>
    <w:rsid w:val="00121A71"/>
    <w:rsid w:val="00124297"/>
    <w:rsid w:val="0012565A"/>
    <w:rsid w:val="00143B25"/>
    <w:rsid w:val="001474E4"/>
    <w:rsid w:val="0015323A"/>
    <w:rsid w:val="00164458"/>
    <w:rsid w:val="00171218"/>
    <w:rsid w:val="0017377A"/>
    <w:rsid w:val="001761F4"/>
    <w:rsid w:val="00176F42"/>
    <w:rsid w:val="00177A6A"/>
    <w:rsid w:val="00181F8B"/>
    <w:rsid w:val="0018376B"/>
    <w:rsid w:val="00185AC3"/>
    <w:rsid w:val="00186CAE"/>
    <w:rsid w:val="00193C36"/>
    <w:rsid w:val="001A2252"/>
    <w:rsid w:val="001A46C9"/>
    <w:rsid w:val="001B0776"/>
    <w:rsid w:val="001B3D77"/>
    <w:rsid w:val="001B7714"/>
    <w:rsid w:val="001C268C"/>
    <w:rsid w:val="001C5401"/>
    <w:rsid w:val="001D29E6"/>
    <w:rsid w:val="001E26CE"/>
    <w:rsid w:val="001E3D40"/>
    <w:rsid w:val="001E7DC9"/>
    <w:rsid w:val="001F6386"/>
    <w:rsid w:val="00205BA6"/>
    <w:rsid w:val="00211FB0"/>
    <w:rsid w:val="002307E4"/>
    <w:rsid w:val="00233D96"/>
    <w:rsid w:val="00234208"/>
    <w:rsid w:val="00234F27"/>
    <w:rsid w:val="00247D40"/>
    <w:rsid w:val="002507EB"/>
    <w:rsid w:val="0027085A"/>
    <w:rsid w:val="0028717D"/>
    <w:rsid w:val="00293662"/>
    <w:rsid w:val="002950B5"/>
    <w:rsid w:val="00297F98"/>
    <w:rsid w:val="002A7543"/>
    <w:rsid w:val="002B4ABF"/>
    <w:rsid w:val="002C000F"/>
    <w:rsid w:val="002D1DC6"/>
    <w:rsid w:val="002F3288"/>
    <w:rsid w:val="002F3B2E"/>
    <w:rsid w:val="00303EF6"/>
    <w:rsid w:val="00310180"/>
    <w:rsid w:val="00310D44"/>
    <w:rsid w:val="00311666"/>
    <w:rsid w:val="0032114D"/>
    <w:rsid w:val="003228B4"/>
    <w:rsid w:val="003264D0"/>
    <w:rsid w:val="003300A8"/>
    <w:rsid w:val="003366ED"/>
    <w:rsid w:val="00340B52"/>
    <w:rsid w:val="0034636A"/>
    <w:rsid w:val="003509DC"/>
    <w:rsid w:val="00351C0F"/>
    <w:rsid w:val="00356C54"/>
    <w:rsid w:val="00364B1F"/>
    <w:rsid w:val="003778D6"/>
    <w:rsid w:val="003842C4"/>
    <w:rsid w:val="0039166D"/>
    <w:rsid w:val="00392AA2"/>
    <w:rsid w:val="003941B2"/>
    <w:rsid w:val="003962DE"/>
    <w:rsid w:val="003B10E6"/>
    <w:rsid w:val="003B657C"/>
    <w:rsid w:val="003C3002"/>
    <w:rsid w:val="003D5511"/>
    <w:rsid w:val="003E379D"/>
    <w:rsid w:val="003E46B7"/>
    <w:rsid w:val="003F5A0B"/>
    <w:rsid w:val="00400C7E"/>
    <w:rsid w:val="00426C8D"/>
    <w:rsid w:val="00427C2C"/>
    <w:rsid w:val="00431746"/>
    <w:rsid w:val="00432687"/>
    <w:rsid w:val="004337BE"/>
    <w:rsid w:val="00454D04"/>
    <w:rsid w:val="00462B2D"/>
    <w:rsid w:val="00465A4C"/>
    <w:rsid w:val="00465F6C"/>
    <w:rsid w:val="004734D1"/>
    <w:rsid w:val="004749DD"/>
    <w:rsid w:val="00475D90"/>
    <w:rsid w:val="004903A3"/>
    <w:rsid w:val="00493D0E"/>
    <w:rsid w:val="004A463A"/>
    <w:rsid w:val="004A7C93"/>
    <w:rsid w:val="004B0196"/>
    <w:rsid w:val="004B7698"/>
    <w:rsid w:val="004C282C"/>
    <w:rsid w:val="004D607C"/>
    <w:rsid w:val="004D7214"/>
    <w:rsid w:val="004E13B1"/>
    <w:rsid w:val="004E156D"/>
    <w:rsid w:val="004E7878"/>
    <w:rsid w:val="004F1BD1"/>
    <w:rsid w:val="004F2054"/>
    <w:rsid w:val="005027CD"/>
    <w:rsid w:val="00504890"/>
    <w:rsid w:val="00505E67"/>
    <w:rsid w:val="0050719A"/>
    <w:rsid w:val="0051019B"/>
    <w:rsid w:val="00512498"/>
    <w:rsid w:val="00512CE5"/>
    <w:rsid w:val="005168BF"/>
    <w:rsid w:val="00530D3C"/>
    <w:rsid w:val="005358AB"/>
    <w:rsid w:val="00553B83"/>
    <w:rsid w:val="00566A98"/>
    <w:rsid w:val="005869DF"/>
    <w:rsid w:val="0058768B"/>
    <w:rsid w:val="00594B45"/>
    <w:rsid w:val="005A32C3"/>
    <w:rsid w:val="005C2FB6"/>
    <w:rsid w:val="005C4FF7"/>
    <w:rsid w:val="005F0458"/>
    <w:rsid w:val="005F2D09"/>
    <w:rsid w:val="00600708"/>
    <w:rsid w:val="00611451"/>
    <w:rsid w:val="00612D67"/>
    <w:rsid w:val="00612E08"/>
    <w:rsid w:val="0062101F"/>
    <w:rsid w:val="006277E3"/>
    <w:rsid w:val="00633C44"/>
    <w:rsid w:val="0064377C"/>
    <w:rsid w:val="00644058"/>
    <w:rsid w:val="0065602D"/>
    <w:rsid w:val="00662B3D"/>
    <w:rsid w:val="006750B3"/>
    <w:rsid w:val="00676335"/>
    <w:rsid w:val="00684BFB"/>
    <w:rsid w:val="00693203"/>
    <w:rsid w:val="006B4375"/>
    <w:rsid w:val="006B4B86"/>
    <w:rsid w:val="006B7902"/>
    <w:rsid w:val="006C3123"/>
    <w:rsid w:val="006C5E7F"/>
    <w:rsid w:val="006E1B90"/>
    <w:rsid w:val="006E739C"/>
    <w:rsid w:val="006F1806"/>
    <w:rsid w:val="006F73A5"/>
    <w:rsid w:val="00700062"/>
    <w:rsid w:val="00703849"/>
    <w:rsid w:val="00706032"/>
    <w:rsid w:val="00720F90"/>
    <w:rsid w:val="00722057"/>
    <w:rsid w:val="007436A2"/>
    <w:rsid w:val="00745E39"/>
    <w:rsid w:val="00747790"/>
    <w:rsid w:val="007504E9"/>
    <w:rsid w:val="00751330"/>
    <w:rsid w:val="007526B7"/>
    <w:rsid w:val="007A0454"/>
    <w:rsid w:val="007A5EDB"/>
    <w:rsid w:val="007B0DD8"/>
    <w:rsid w:val="007B25D9"/>
    <w:rsid w:val="007C5FE4"/>
    <w:rsid w:val="007D0509"/>
    <w:rsid w:val="007D41CB"/>
    <w:rsid w:val="007D6512"/>
    <w:rsid w:val="007E396B"/>
    <w:rsid w:val="007E560F"/>
    <w:rsid w:val="007F0B40"/>
    <w:rsid w:val="007F0F25"/>
    <w:rsid w:val="007F215A"/>
    <w:rsid w:val="007F4770"/>
    <w:rsid w:val="007F7FD0"/>
    <w:rsid w:val="008020BC"/>
    <w:rsid w:val="008026BF"/>
    <w:rsid w:val="008043FE"/>
    <w:rsid w:val="0082644D"/>
    <w:rsid w:val="00826D87"/>
    <w:rsid w:val="00827D2E"/>
    <w:rsid w:val="008326BB"/>
    <w:rsid w:val="00832EA3"/>
    <w:rsid w:val="00842043"/>
    <w:rsid w:val="00846FFD"/>
    <w:rsid w:val="008500C7"/>
    <w:rsid w:val="00852E5F"/>
    <w:rsid w:val="00856691"/>
    <w:rsid w:val="008706F0"/>
    <w:rsid w:val="00882CA6"/>
    <w:rsid w:val="00891257"/>
    <w:rsid w:val="008A351E"/>
    <w:rsid w:val="008A59BC"/>
    <w:rsid w:val="008B0BFE"/>
    <w:rsid w:val="008B1572"/>
    <w:rsid w:val="008B167D"/>
    <w:rsid w:val="008B7D4C"/>
    <w:rsid w:val="008C6A38"/>
    <w:rsid w:val="008D1F82"/>
    <w:rsid w:val="008D3052"/>
    <w:rsid w:val="008D55C4"/>
    <w:rsid w:val="00902711"/>
    <w:rsid w:val="009155CA"/>
    <w:rsid w:val="00920C34"/>
    <w:rsid w:val="00925EEF"/>
    <w:rsid w:val="00926579"/>
    <w:rsid w:val="009426BF"/>
    <w:rsid w:val="009429C7"/>
    <w:rsid w:val="00946F1E"/>
    <w:rsid w:val="0095099F"/>
    <w:rsid w:val="009546A6"/>
    <w:rsid w:val="009634B2"/>
    <w:rsid w:val="00965D07"/>
    <w:rsid w:val="00984D35"/>
    <w:rsid w:val="009912A5"/>
    <w:rsid w:val="00992FF7"/>
    <w:rsid w:val="009A1818"/>
    <w:rsid w:val="009B268C"/>
    <w:rsid w:val="009B37B6"/>
    <w:rsid w:val="009B49BB"/>
    <w:rsid w:val="009B696F"/>
    <w:rsid w:val="009C022B"/>
    <w:rsid w:val="009C5DF9"/>
    <w:rsid w:val="009C66BE"/>
    <w:rsid w:val="009D2EDD"/>
    <w:rsid w:val="009D6D28"/>
    <w:rsid w:val="009E305D"/>
    <w:rsid w:val="009E5FDC"/>
    <w:rsid w:val="009F18BD"/>
    <w:rsid w:val="00A00C55"/>
    <w:rsid w:val="00A1104E"/>
    <w:rsid w:val="00A118B3"/>
    <w:rsid w:val="00A15B0A"/>
    <w:rsid w:val="00A23DA5"/>
    <w:rsid w:val="00A26207"/>
    <w:rsid w:val="00A3206A"/>
    <w:rsid w:val="00A357AD"/>
    <w:rsid w:val="00A35932"/>
    <w:rsid w:val="00A479D2"/>
    <w:rsid w:val="00A61B64"/>
    <w:rsid w:val="00A62FC7"/>
    <w:rsid w:val="00A6791C"/>
    <w:rsid w:val="00A72985"/>
    <w:rsid w:val="00A738F5"/>
    <w:rsid w:val="00A762E0"/>
    <w:rsid w:val="00A77764"/>
    <w:rsid w:val="00A8078C"/>
    <w:rsid w:val="00A813CE"/>
    <w:rsid w:val="00AA5172"/>
    <w:rsid w:val="00AB0C7F"/>
    <w:rsid w:val="00AB2D62"/>
    <w:rsid w:val="00AB6AB7"/>
    <w:rsid w:val="00AC1903"/>
    <w:rsid w:val="00AC29F0"/>
    <w:rsid w:val="00AC792B"/>
    <w:rsid w:val="00AD28C8"/>
    <w:rsid w:val="00AD5AF2"/>
    <w:rsid w:val="00AD6F08"/>
    <w:rsid w:val="00AE3382"/>
    <w:rsid w:val="00AF1408"/>
    <w:rsid w:val="00B053F1"/>
    <w:rsid w:val="00B303DA"/>
    <w:rsid w:val="00B30809"/>
    <w:rsid w:val="00B406AB"/>
    <w:rsid w:val="00B408C9"/>
    <w:rsid w:val="00B44A88"/>
    <w:rsid w:val="00B576D9"/>
    <w:rsid w:val="00B67392"/>
    <w:rsid w:val="00B73688"/>
    <w:rsid w:val="00B76CE7"/>
    <w:rsid w:val="00B931CF"/>
    <w:rsid w:val="00B977FD"/>
    <w:rsid w:val="00BA2469"/>
    <w:rsid w:val="00BB701E"/>
    <w:rsid w:val="00BC5969"/>
    <w:rsid w:val="00BC5999"/>
    <w:rsid w:val="00BD2C59"/>
    <w:rsid w:val="00BE5A2B"/>
    <w:rsid w:val="00BE5F15"/>
    <w:rsid w:val="00BF0050"/>
    <w:rsid w:val="00BF068E"/>
    <w:rsid w:val="00C106F5"/>
    <w:rsid w:val="00C1471E"/>
    <w:rsid w:val="00C3254D"/>
    <w:rsid w:val="00C32800"/>
    <w:rsid w:val="00C35CDC"/>
    <w:rsid w:val="00C436F7"/>
    <w:rsid w:val="00C52996"/>
    <w:rsid w:val="00C56AA7"/>
    <w:rsid w:val="00C5723C"/>
    <w:rsid w:val="00C641C1"/>
    <w:rsid w:val="00C65176"/>
    <w:rsid w:val="00C72B02"/>
    <w:rsid w:val="00C779EA"/>
    <w:rsid w:val="00C82490"/>
    <w:rsid w:val="00C82D1B"/>
    <w:rsid w:val="00C938E8"/>
    <w:rsid w:val="00CA14E1"/>
    <w:rsid w:val="00CA2E16"/>
    <w:rsid w:val="00CB07DB"/>
    <w:rsid w:val="00CC0482"/>
    <w:rsid w:val="00CC4095"/>
    <w:rsid w:val="00CC58D4"/>
    <w:rsid w:val="00CC7A7E"/>
    <w:rsid w:val="00CF110F"/>
    <w:rsid w:val="00D02033"/>
    <w:rsid w:val="00D02457"/>
    <w:rsid w:val="00D22378"/>
    <w:rsid w:val="00D25FDB"/>
    <w:rsid w:val="00D26419"/>
    <w:rsid w:val="00D34892"/>
    <w:rsid w:val="00D409F6"/>
    <w:rsid w:val="00D436C2"/>
    <w:rsid w:val="00D443A6"/>
    <w:rsid w:val="00D50644"/>
    <w:rsid w:val="00D5354B"/>
    <w:rsid w:val="00D75957"/>
    <w:rsid w:val="00D77ECB"/>
    <w:rsid w:val="00D86B7B"/>
    <w:rsid w:val="00D87BAD"/>
    <w:rsid w:val="00D87F21"/>
    <w:rsid w:val="00DA6B7F"/>
    <w:rsid w:val="00DA7045"/>
    <w:rsid w:val="00DB742F"/>
    <w:rsid w:val="00DC1000"/>
    <w:rsid w:val="00DC1164"/>
    <w:rsid w:val="00DC7B6D"/>
    <w:rsid w:val="00DD2741"/>
    <w:rsid w:val="00DE54CB"/>
    <w:rsid w:val="00E17CB6"/>
    <w:rsid w:val="00E2009B"/>
    <w:rsid w:val="00E20C29"/>
    <w:rsid w:val="00E30550"/>
    <w:rsid w:val="00E32BFF"/>
    <w:rsid w:val="00E34CEB"/>
    <w:rsid w:val="00E41C21"/>
    <w:rsid w:val="00E47FFC"/>
    <w:rsid w:val="00E50FB5"/>
    <w:rsid w:val="00E518CD"/>
    <w:rsid w:val="00E548AA"/>
    <w:rsid w:val="00E702BB"/>
    <w:rsid w:val="00E93D65"/>
    <w:rsid w:val="00E9692C"/>
    <w:rsid w:val="00E9731F"/>
    <w:rsid w:val="00E97A2D"/>
    <w:rsid w:val="00EA3761"/>
    <w:rsid w:val="00EA4D83"/>
    <w:rsid w:val="00EB438C"/>
    <w:rsid w:val="00EB4770"/>
    <w:rsid w:val="00EC0B02"/>
    <w:rsid w:val="00EC77E0"/>
    <w:rsid w:val="00ED1A59"/>
    <w:rsid w:val="00EE361E"/>
    <w:rsid w:val="00EF5BF0"/>
    <w:rsid w:val="00F0605B"/>
    <w:rsid w:val="00F11063"/>
    <w:rsid w:val="00F12853"/>
    <w:rsid w:val="00F2342D"/>
    <w:rsid w:val="00F258DC"/>
    <w:rsid w:val="00F345C4"/>
    <w:rsid w:val="00F37C54"/>
    <w:rsid w:val="00F50A6A"/>
    <w:rsid w:val="00F61CF0"/>
    <w:rsid w:val="00F62A62"/>
    <w:rsid w:val="00F63D13"/>
    <w:rsid w:val="00F75C79"/>
    <w:rsid w:val="00F834DB"/>
    <w:rsid w:val="00FA2393"/>
    <w:rsid w:val="00FB4D2C"/>
    <w:rsid w:val="00FB5462"/>
    <w:rsid w:val="00FC13B6"/>
    <w:rsid w:val="00FD47C5"/>
    <w:rsid w:val="00FD580A"/>
    <w:rsid w:val="00FE38BF"/>
    <w:rsid w:val="00FF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784DA"/>
  <w15:docId w15:val="{64AF1CDF-5C10-431D-96AE-D9F574E16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สารบัญ"/>
    <w:basedOn w:val="a"/>
    <w:rsid w:val="00612D67"/>
    <w:pPr>
      <w:tabs>
        <w:tab w:val="right" w:pos="360"/>
        <w:tab w:val="left" w:pos="864"/>
        <w:tab w:val="left" w:pos="1224"/>
        <w:tab w:val="left" w:pos="1584"/>
        <w:tab w:val="left" w:leader="dot" w:pos="7488"/>
        <w:tab w:val="right" w:pos="8309"/>
      </w:tabs>
      <w:spacing w:after="0" w:line="240" w:lineRule="auto"/>
    </w:pPr>
    <w:rPr>
      <w:rFonts w:ascii="Angsana New" w:eastAsia="Cordia New" w:hAnsi="Angsana New" w:cs="Angsana New"/>
      <w:sz w:val="32"/>
      <w:szCs w:val="32"/>
    </w:rPr>
  </w:style>
  <w:style w:type="table" w:styleId="a4">
    <w:name w:val="Table Grid"/>
    <w:basedOn w:val="a1"/>
    <w:uiPriority w:val="39"/>
    <w:rsid w:val="00E54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7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8706F0"/>
  </w:style>
  <w:style w:type="paragraph" w:styleId="a7">
    <w:name w:val="footer"/>
    <w:basedOn w:val="a"/>
    <w:link w:val="a8"/>
    <w:uiPriority w:val="99"/>
    <w:unhideWhenUsed/>
    <w:rsid w:val="0087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8706F0"/>
  </w:style>
  <w:style w:type="character" w:styleId="a9">
    <w:name w:val="Hyperlink"/>
    <w:basedOn w:val="a0"/>
    <w:uiPriority w:val="99"/>
    <w:unhideWhenUsed/>
    <w:rsid w:val="005A32C3"/>
    <w:rPr>
      <w:color w:val="0000FF" w:themeColor="hyperlink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5A32C3"/>
    <w:rPr>
      <w:color w:val="605E5C"/>
      <w:shd w:val="clear" w:color="auto" w:fill="E1DFDD"/>
    </w:rPr>
  </w:style>
  <w:style w:type="paragraph" w:styleId="aa">
    <w:name w:val="List Paragraph"/>
    <w:basedOn w:val="a"/>
    <w:link w:val="ab"/>
    <w:uiPriority w:val="34"/>
    <w:qFormat/>
    <w:rsid w:val="005A32C3"/>
    <w:pPr>
      <w:spacing w:after="160" w:line="259" w:lineRule="auto"/>
      <w:ind w:left="720"/>
      <w:contextualSpacing/>
    </w:pPr>
    <w:rPr>
      <w:rFonts w:ascii="Calibri" w:eastAsia="Calibri" w:hAnsi="Calibri" w:cs="Angsana New"/>
      <w:lang w:val="x-none" w:eastAsia="x-none"/>
    </w:rPr>
  </w:style>
  <w:style w:type="paragraph" w:styleId="ac">
    <w:name w:val="No Spacing"/>
    <w:link w:val="ad"/>
    <w:uiPriority w:val="1"/>
    <w:qFormat/>
    <w:rsid w:val="005A32C3"/>
    <w:pPr>
      <w:spacing w:after="0" w:line="240" w:lineRule="auto"/>
    </w:pPr>
    <w:rPr>
      <w:rFonts w:ascii="Calibri" w:eastAsia="Calibri" w:hAnsi="Calibri" w:cs="Angsana New"/>
      <w:sz w:val="20"/>
      <w:szCs w:val="25"/>
    </w:rPr>
  </w:style>
  <w:style w:type="character" w:customStyle="1" w:styleId="ad">
    <w:name w:val="ไม่มีการเว้นระยะห่าง อักขระ"/>
    <w:link w:val="ac"/>
    <w:uiPriority w:val="1"/>
    <w:rsid w:val="005A32C3"/>
    <w:rPr>
      <w:rFonts w:ascii="Calibri" w:eastAsia="Calibri" w:hAnsi="Calibri" w:cs="Angsana New"/>
      <w:sz w:val="20"/>
      <w:szCs w:val="25"/>
    </w:rPr>
  </w:style>
  <w:style w:type="character" w:customStyle="1" w:styleId="ab">
    <w:name w:val="ย่อหน้ารายการ อักขระ"/>
    <w:link w:val="aa"/>
    <w:uiPriority w:val="34"/>
    <w:rsid w:val="005A32C3"/>
    <w:rPr>
      <w:rFonts w:ascii="Calibri" w:eastAsia="Calibri" w:hAnsi="Calibri" w:cs="Angsana New"/>
      <w:lang w:val="x-none" w:eastAsia="x-none"/>
    </w:rPr>
  </w:style>
  <w:style w:type="table" w:customStyle="1" w:styleId="TableGrid1">
    <w:name w:val="Table Grid1"/>
    <w:basedOn w:val="a1"/>
    <w:next w:val="a4"/>
    <w:rsid w:val="005A32C3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a1"/>
    <w:next w:val="a4"/>
    <w:uiPriority w:val="39"/>
    <w:rsid w:val="005A32C3"/>
    <w:pPr>
      <w:spacing w:after="0" w:line="240" w:lineRule="auto"/>
    </w:pPr>
    <w:rPr>
      <w:rFonts w:ascii="Calibri" w:eastAsiaTheme="minorEastAsia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เส้นตาราง21"/>
    <w:basedOn w:val="a1"/>
    <w:next w:val="a4"/>
    <w:uiPriority w:val="59"/>
    <w:rsid w:val="005A32C3"/>
    <w:pPr>
      <w:spacing w:after="0" w:line="240" w:lineRule="auto"/>
    </w:pPr>
    <w:rPr>
      <w:rFonts w:ascii="Calibri" w:eastAsia="Calibri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A32C3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paragraph" w:customStyle="1" w:styleId="5175">
    <w:name w:val="5.ย่อหน้า1.75"/>
    <w:link w:val="5175Char"/>
    <w:qFormat/>
    <w:rsid w:val="001E26CE"/>
    <w:pPr>
      <w:spacing w:before="120" w:after="0" w:line="240" w:lineRule="auto"/>
      <w:ind w:firstLine="992"/>
      <w:jc w:val="thaiDistribute"/>
    </w:pPr>
    <w:rPr>
      <w:rFonts w:ascii="TH SarabunPSK" w:eastAsia="TH SarabunPSK" w:hAnsi="TH SarabunPSK" w:cs="TH SarabunPSK"/>
      <w:sz w:val="32"/>
      <w:szCs w:val="32"/>
      <w14:ligatures w14:val="standardContextual"/>
    </w:rPr>
  </w:style>
  <w:style w:type="character" w:customStyle="1" w:styleId="5175Char">
    <w:name w:val="5.ย่อหน้า1.75 Char"/>
    <w:basedOn w:val="a0"/>
    <w:link w:val="5175"/>
    <w:qFormat/>
    <w:rsid w:val="001E26CE"/>
    <w:rPr>
      <w:rFonts w:ascii="TH SarabunPSK" w:eastAsia="TH SarabunPSK" w:hAnsi="TH SarabunPSK" w:cs="TH SarabunPSK"/>
      <w:sz w:val="32"/>
      <w:szCs w:val="32"/>
      <w14:ligatures w14:val="standardContextual"/>
    </w:rPr>
  </w:style>
  <w:style w:type="character" w:customStyle="1" w:styleId="Bodytext2">
    <w:name w:val="Body text (2)"/>
    <w:rsid w:val="001E26CE"/>
    <w:rPr>
      <w:rFonts w:ascii="AngsanaUPC" w:eastAsia="AngsanaUPC" w:hAnsi="AngsanaUPC" w:cs="AngsanaUPC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30"/>
      <w:szCs w:val="30"/>
      <w:u w:val="none"/>
      <w:effect w:val="none"/>
      <w:lang w:val="th-TH" w:eastAsia="th-TH" w:bidi="th-TH"/>
    </w:rPr>
  </w:style>
  <w:style w:type="paragraph" w:customStyle="1" w:styleId="2">
    <w:name w:val="รายการย่อหน้า2"/>
    <w:basedOn w:val="a"/>
    <w:uiPriority w:val="99"/>
    <w:qFormat/>
    <w:rsid w:val="007526B7"/>
    <w:pPr>
      <w:ind w:left="720"/>
      <w:contextualSpacing/>
    </w:pPr>
    <w:rPr>
      <w:rFonts w:ascii="Calibri" w:eastAsia="Calibri" w:hAnsi="Calibri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atraw_tapdad_ac@hotmail.com%20%20&#3649;&#3621;&#3632;" TargetMode="External"/><Relationship Id="rId18" Type="http://schemas.openxmlformats.org/officeDocument/2006/relationships/hyperlink" Target="mailto:tatrawtapdad.ac@gmail.com" TargetMode="External"/><Relationship Id="rId26" Type="http://schemas.openxmlformats.org/officeDocument/2006/relationships/header" Target="header8.xml"/><Relationship Id="rId39" Type="http://schemas.openxmlformats.org/officeDocument/2006/relationships/image" Target="media/image18.png"/><Relationship Id="rId21" Type="http://schemas.openxmlformats.org/officeDocument/2006/relationships/image" Target="media/image4.png"/><Relationship Id="rId34" Type="http://schemas.openxmlformats.org/officeDocument/2006/relationships/image" Target="media/image13.png"/><Relationship Id="rId42" Type="http://schemas.openxmlformats.org/officeDocument/2006/relationships/image" Target="media/image21.png"/><Relationship Id="rId47" Type="http://schemas.openxmlformats.org/officeDocument/2006/relationships/header" Target="header12.xml"/><Relationship Id="rId50" Type="http://schemas.openxmlformats.org/officeDocument/2006/relationships/image" Target="media/image26.jp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9" Type="http://schemas.openxmlformats.org/officeDocument/2006/relationships/footer" Target="footer1.xml"/><Relationship Id="rId11" Type="http://schemas.openxmlformats.org/officeDocument/2006/relationships/header" Target="header3.xml"/><Relationship Id="rId24" Type="http://schemas.openxmlformats.org/officeDocument/2006/relationships/image" Target="media/image7.png"/><Relationship Id="rId32" Type="http://schemas.openxmlformats.org/officeDocument/2006/relationships/image" Target="media/image11.png"/><Relationship Id="rId37" Type="http://schemas.openxmlformats.org/officeDocument/2006/relationships/image" Target="media/image16.png"/><Relationship Id="rId40" Type="http://schemas.openxmlformats.org/officeDocument/2006/relationships/image" Target="media/image19.png"/><Relationship Id="rId45" Type="http://schemas.openxmlformats.org/officeDocument/2006/relationships/image" Target="media/image24.emf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19" Type="http://schemas.openxmlformats.org/officeDocument/2006/relationships/image" Target="media/image2.jpeg"/><Relationship Id="rId31" Type="http://schemas.openxmlformats.org/officeDocument/2006/relationships/image" Target="media/image10.png"/><Relationship Id="rId44" Type="http://schemas.openxmlformats.org/officeDocument/2006/relationships/image" Target="media/image23.png"/><Relationship Id="rId52" Type="http://schemas.openxmlformats.org/officeDocument/2006/relationships/image" Target="media/image28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mailto:tatrawtapdad.ac@gmail.com" TargetMode="External"/><Relationship Id="rId22" Type="http://schemas.openxmlformats.org/officeDocument/2006/relationships/image" Target="media/image5.png"/><Relationship Id="rId27" Type="http://schemas.openxmlformats.org/officeDocument/2006/relationships/header" Target="header9.xml"/><Relationship Id="rId30" Type="http://schemas.openxmlformats.org/officeDocument/2006/relationships/image" Target="media/image9.png"/><Relationship Id="rId35" Type="http://schemas.openxmlformats.org/officeDocument/2006/relationships/image" Target="media/image14.png"/><Relationship Id="rId43" Type="http://schemas.openxmlformats.org/officeDocument/2006/relationships/image" Target="media/image22.emf"/><Relationship Id="rId48" Type="http://schemas.openxmlformats.org/officeDocument/2006/relationships/image" Target="media/image25.jpeg"/><Relationship Id="rId8" Type="http://schemas.openxmlformats.org/officeDocument/2006/relationships/image" Target="media/image1.png"/><Relationship Id="rId51" Type="http://schemas.openxmlformats.org/officeDocument/2006/relationships/image" Target="media/image27.png"/><Relationship Id="rId3" Type="http://schemas.openxmlformats.org/officeDocument/2006/relationships/styles" Target="styles.xml"/><Relationship Id="rId12" Type="http://schemas.openxmlformats.org/officeDocument/2006/relationships/header" Target="header4.xml"/><Relationship Id="rId17" Type="http://schemas.openxmlformats.org/officeDocument/2006/relationships/hyperlink" Target="mailto:tatraw_tapdad_ac@hotmail.com%20%20&#3649;&#3621;&#3632;" TargetMode="External"/><Relationship Id="rId25" Type="http://schemas.openxmlformats.org/officeDocument/2006/relationships/header" Target="header7.xml"/><Relationship Id="rId33" Type="http://schemas.openxmlformats.org/officeDocument/2006/relationships/image" Target="media/image12.png"/><Relationship Id="rId38" Type="http://schemas.openxmlformats.org/officeDocument/2006/relationships/image" Target="media/image17.png"/><Relationship Id="rId46" Type="http://schemas.openxmlformats.org/officeDocument/2006/relationships/header" Target="header11.xml"/><Relationship Id="rId20" Type="http://schemas.openxmlformats.org/officeDocument/2006/relationships/image" Target="media/image3.png"/><Relationship Id="rId41" Type="http://schemas.openxmlformats.org/officeDocument/2006/relationships/image" Target="media/image20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image" Target="media/image6.png"/><Relationship Id="rId28" Type="http://schemas.openxmlformats.org/officeDocument/2006/relationships/header" Target="header10.xml"/><Relationship Id="rId36" Type="http://schemas.openxmlformats.org/officeDocument/2006/relationships/image" Target="media/image15.png"/><Relationship Id="rId49" Type="http://schemas.openxmlformats.org/officeDocument/2006/relationships/image" Target="http://www.thailibrary.in.th/wp-content/uploads/2013/04/482457_10200601494981789_1825578775_n.jpg" TargetMode="External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D6980-5FA6-48B4-B7CA-5F62B6038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64</Pages>
  <Words>12638</Words>
  <Characters>72039</Characters>
  <Application>Microsoft Office Word</Application>
  <DocSecurity>0</DocSecurity>
  <Lines>600</Lines>
  <Paragraphs>169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advice sk</cp:lastModifiedBy>
  <cp:revision>16</cp:revision>
  <cp:lastPrinted>2024-07-04T05:17:00Z</cp:lastPrinted>
  <dcterms:created xsi:type="dcterms:W3CDTF">2024-06-30T04:13:00Z</dcterms:created>
  <dcterms:modified xsi:type="dcterms:W3CDTF">2024-07-04T05:21:00Z</dcterms:modified>
</cp:coreProperties>
</file>